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B4" w:rsidRPr="00BE176F" w:rsidRDefault="000F4FB4" w:rsidP="000F4F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Аналитическая записка по результатам социологического исследования, </w:t>
      </w:r>
      <w:proofErr w:type="gramStart"/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проведенного  среди</w:t>
      </w:r>
      <w:proofErr w:type="gramEnd"/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взрослого населения </w:t>
      </w:r>
      <w:r w:rsidR="00CF5CF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proofErr w:type="spellStart"/>
      <w:r w:rsidR="00CF5CF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а</w:t>
      </w:r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г</w:t>
      </w:r>
      <w:proofErr w:type="spellEnd"/>
      <w:r w:rsidR="0010673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.</w:t>
      </w:r>
      <w:r w:rsidR="0007375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230A7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Ленино</w:t>
      </w:r>
      <w:r w:rsidR="0007375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в рамках </w:t>
      </w:r>
      <w:r w:rsidR="003243D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государственного </w:t>
      </w:r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профилактического проекта «Здоровые города и поселки» на тему: «Формирование здоровье</w:t>
      </w:r>
      <w:r w:rsidR="0007375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ориентированного пространства как способа управления рисками здоровью населения»</w:t>
      </w: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2CC0" w:rsidRDefault="00BA2CC0" w:rsidP="00154E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3B7A95" w:rsidP="00154E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Январь </w:t>
      </w:r>
      <w:r w:rsidR="004A4F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p w:rsidR="003B7A95" w:rsidRPr="002A5542" w:rsidRDefault="003B7A95" w:rsidP="00154E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современных демографических условиях вопрос сохранения здоровья населения можно считать самым актуальным. Сегодня здоровье все чаще осознается как движущая сила и ресурс социального и экономического развития. В общественном сознании оно все больше связывается с успешностью, возможностями, ответственностью. Если раньше вопросами здоровья занималась система здравоохранения, то сегодня в их решение включены различные сферы общества. </w:t>
      </w: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экспертов Всемирной организации здравоохранения (далее</w:t>
      </w:r>
      <w:r w:rsidR="00667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ВОЗ) здоровье каждого человека на 50% зависит от образа жизни. 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здоровья. Именно поэтому Могилевская область присоединилась к Международному проекту «Здоровые города и поселки», который был предложен Всемирной организацией здравоохранения в 1986 году и является средством для внедрения стратегии Организации объединенных наций «Здоровье для всех». </w:t>
      </w:r>
    </w:p>
    <w:p w:rsidR="004C527F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Могилевской области проект «Здоровые города и поселки» начал свою реализацию с 201</w:t>
      </w:r>
      <w:r w:rsidR="00E71C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Первым городом, принявшим участие в данном проекте, стал город Горки. </w:t>
      </w: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E0">
        <w:rPr>
          <w:rFonts w:ascii="Times New Roman" w:hAnsi="Times New Roman" w:cs="Times New Roman"/>
          <w:sz w:val="28"/>
          <w:szCs w:val="28"/>
        </w:rPr>
        <w:t xml:space="preserve">Выступая с ежегодным посланием к белорусскому народу и Национальному собранию, 19 апреля 2019 года Президент Республики Беларусь Лукашенко А.Г. дал поручение реализовать государственный </w:t>
      </w:r>
      <w:r w:rsidR="00E71C1E">
        <w:rPr>
          <w:rFonts w:ascii="Times New Roman" w:hAnsi="Times New Roman" w:cs="Times New Roman"/>
          <w:sz w:val="28"/>
          <w:szCs w:val="28"/>
        </w:rPr>
        <w:t xml:space="preserve">профилактический </w:t>
      </w:r>
      <w:r w:rsidRPr="00BD07E0">
        <w:rPr>
          <w:rFonts w:ascii="Times New Roman" w:hAnsi="Times New Roman" w:cs="Times New Roman"/>
          <w:sz w:val="28"/>
          <w:szCs w:val="28"/>
        </w:rPr>
        <w:t>проект «Здоровые города и поселки» во всех населенных пунктах страны.</w:t>
      </w: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E0">
        <w:rPr>
          <w:rFonts w:ascii="Times New Roman" w:hAnsi="Times New Roman" w:cs="Times New Roman"/>
          <w:sz w:val="28"/>
          <w:szCs w:val="28"/>
        </w:rPr>
        <w:t xml:space="preserve">Проект Всемирной организации здравоохранения «Здоровый город» один из наиболее оптимальных вариантов реализации социальной модели здоровья. Он определяет здоровье не просто как отсутствие болезней, но как взаимосвязь, психического, физического и социального его аспектов. </w:t>
      </w: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E0">
        <w:rPr>
          <w:rFonts w:ascii="Times New Roman" w:hAnsi="Times New Roman" w:cs="Times New Roman"/>
          <w:sz w:val="28"/>
          <w:szCs w:val="28"/>
        </w:rPr>
        <w:t>Такой подход стимулирует нововведения и различные изменения местной политики в отношении здоровья населения города, требует принятия политических решений, преобразований в области общественного здравоохранения, организует межведомственное сотрудничество в направлении улучшения здоровья жителей, объединяет усилия всего города для формирования более эффективной местной политики в области общественного здоровья.</w:t>
      </w: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7E0">
        <w:rPr>
          <w:rFonts w:ascii="Times New Roman" w:hAnsi="Times New Roman" w:cs="Times New Roman"/>
          <w:bCs/>
          <w:sz w:val="28"/>
          <w:szCs w:val="28"/>
        </w:rPr>
        <w:t xml:space="preserve">Основная цель проекта: объединение усилий и ресурсов власти, общественности и бизнеса для улучшения здоровья и качества жизни населения. </w:t>
      </w: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E0">
        <w:rPr>
          <w:rFonts w:ascii="Times New Roman" w:hAnsi="Times New Roman" w:cs="Times New Roman"/>
          <w:sz w:val="28"/>
          <w:szCs w:val="28"/>
        </w:rPr>
        <w:t>Распоряжением председателя Могилевского облисполкома создан Межведомственный совет по ФЗОЖ,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изделий, одной из функций которого предусмотрено управление реализацией проекта «Здоровые города и поселки» на областном уровне. На всех территориях области проведена работа по продвижению проекта с принятием соответствующих документов и разработкой территориальных планов.</w:t>
      </w:r>
    </w:p>
    <w:p w:rsidR="00BD07E0" w:rsidRPr="00BD07E0" w:rsidRDefault="00BD07E0" w:rsidP="00BD0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0579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проект был</w:t>
      </w:r>
      <w:r w:rsidR="000579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</w:t>
      </w:r>
      <w:r w:rsidR="00057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еще несколько административных территорий,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агрогородок </w:t>
      </w:r>
      <w:r w:rsidR="000F2A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A7F0B">
        <w:rPr>
          <w:rFonts w:ascii="Times New Roman" w:hAnsi="Times New Roman" w:cs="Times New Roman"/>
          <w:color w:val="000000" w:themeColor="text1"/>
          <w:sz w:val="28"/>
          <w:szCs w:val="28"/>
        </w:rPr>
        <w:t>Ленино</w:t>
      </w:r>
      <w:r w:rsidR="000F2A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71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Горецкого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целью изучения поведенческих и биологических факторов риска здоровью населения, а также оценки отношения жителей данной административной  территории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реализуемому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72A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июле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проведено социологическое исследование на тему: </w:t>
      </w:r>
      <w:r w:rsidRPr="00BD0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«Формирование здоровье</w:t>
      </w:r>
      <w:r w:rsidR="000F2A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ориентированного пространства как способа управления рисками здоровью населения».</w:t>
      </w:r>
    </w:p>
    <w:p w:rsidR="00BD07E0" w:rsidRPr="00BD07E0" w:rsidRDefault="00BD07E0" w:rsidP="00BD0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Участие в анкетировании приняло население, проживающие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</w:t>
      </w:r>
      <w:proofErr w:type="spellEnd"/>
      <w:r w:rsidR="001067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8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Ленино</w:t>
      </w:r>
      <w:r w:rsidRPr="00BD0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возрасте от 18 до 69 лет (</w:t>
      </w:r>
      <w:proofErr w:type="gramStart"/>
      <w:r w:rsidR="001A7F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172 </w:t>
      </w:r>
      <w:r w:rsidRPr="00BD0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</w:t>
      </w:r>
      <w:r w:rsidR="001A7F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BD0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 </w:t>
      </w:r>
    </w:p>
    <w:p w:rsidR="004511BF" w:rsidRDefault="000F4FB4" w:rsidP="004511BF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вопрос анкеты касался ценностных ориентаций респондентов и звучал так: «Отметьте, что для Вас является главным в жизни?». </w:t>
      </w:r>
      <w:r w:rsidR="007347C3">
        <w:rPr>
          <w:sz w:val="28"/>
          <w:szCs w:val="28"/>
        </w:rPr>
        <w:t>Безусловным лидером стала</w:t>
      </w:r>
      <w:r w:rsidR="004511BF">
        <w:rPr>
          <w:sz w:val="28"/>
          <w:szCs w:val="28"/>
        </w:rPr>
        <w:t xml:space="preserve">  ценность «здоровье</w:t>
      </w:r>
      <w:r w:rsidR="001C2F4A">
        <w:rPr>
          <w:sz w:val="28"/>
          <w:szCs w:val="28"/>
        </w:rPr>
        <w:t xml:space="preserve">» – </w:t>
      </w:r>
      <w:r w:rsidR="00F978DC">
        <w:rPr>
          <w:sz w:val="28"/>
          <w:szCs w:val="28"/>
        </w:rPr>
        <w:t>76,2</w:t>
      </w:r>
      <w:r w:rsidR="004511BF">
        <w:rPr>
          <w:sz w:val="28"/>
          <w:szCs w:val="28"/>
        </w:rPr>
        <w:t xml:space="preserve">% респондентов </w:t>
      </w:r>
      <w:r w:rsidR="007347C3">
        <w:rPr>
          <w:sz w:val="28"/>
          <w:szCs w:val="28"/>
        </w:rPr>
        <w:t>выделили</w:t>
      </w:r>
      <w:r w:rsidR="004511BF">
        <w:rPr>
          <w:sz w:val="28"/>
          <w:szCs w:val="28"/>
        </w:rPr>
        <w:t xml:space="preserve"> ее в качестве основной. </w:t>
      </w:r>
      <w:r w:rsidR="007347C3">
        <w:rPr>
          <w:sz w:val="28"/>
          <w:szCs w:val="28"/>
        </w:rPr>
        <w:t xml:space="preserve">В пятерку наивысших ценностей </w:t>
      </w:r>
      <w:r w:rsidR="004511BF">
        <w:rPr>
          <w:sz w:val="28"/>
          <w:szCs w:val="28"/>
        </w:rPr>
        <w:t xml:space="preserve">жителей </w:t>
      </w:r>
      <w:r w:rsidR="001C2F4A">
        <w:rPr>
          <w:color w:val="000000" w:themeColor="text1"/>
          <w:sz w:val="28"/>
          <w:szCs w:val="28"/>
        </w:rPr>
        <w:t>а/г «</w:t>
      </w:r>
      <w:r w:rsidR="00F978DC">
        <w:rPr>
          <w:color w:val="000000" w:themeColor="text1"/>
          <w:sz w:val="28"/>
          <w:szCs w:val="28"/>
        </w:rPr>
        <w:t>Ленино</w:t>
      </w:r>
      <w:r w:rsidR="001C2F4A">
        <w:rPr>
          <w:color w:val="000000" w:themeColor="text1"/>
          <w:sz w:val="28"/>
          <w:szCs w:val="28"/>
        </w:rPr>
        <w:t xml:space="preserve">» </w:t>
      </w:r>
      <w:r w:rsidR="007347C3">
        <w:rPr>
          <w:sz w:val="28"/>
          <w:szCs w:val="28"/>
        </w:rPr>
        <w:t>вошли также</w:t>
      </w:r>
      <w:r w:rsidR="008E12AA">
        <w:rPr>
          <w:sz w:val="28"/>
          <w:szCs w:val="28"/>
        </w:rPr>
        <w:t xml:space="preserve"> </w:t>
      </w:r>
      <w:r w:rsidR="007A5EE0">
        <w:rPr>
          <w:sz w:val="28"/>
          <w:szCs w:val="28"/>
        </w:rPr>
        <w:t>«</w:t>
      </w:r>
      <w:r w:rsidR="00171CE3">
        <w:rPr>
          <w:sz w:val="28"/>
          <w:szCs w:val="28"/>
        </w:rPr>
        <w:t>семья</w:t>
      </w:r>
      <w:r w:rsidR="007A5EE0">
        <w:rPr>
          <w:sz w:val="28"/>
          <w:szCs w:val="28"/>
        </w:rPr>
        <w:t>» (</w:t>
      </w:r>
      <w:r w:rsidR="00171CE3">
        <w:rPr>
          <w:sz w:val="28"/>
          <w:szCs w:val="28"/>
        </w:rPr>
        <w:t>6</w:t>
      </w:r>
      <w:r w:rsidR="00F978DC">
        <w:rPr>
          <w:sz w:val="28"/>
          <w:szCs w:val="28"/>
        </w:rPr>
        <w:t>3</w:t>
      </w:r>
      <w:r w:rsidR="00171CE3">
        <w:rPr>
          <w:sz w:val="28"/>
          <w:szCs w:val="28"/>
        </w:rPr>
        <w:t>,</w:t>
      </w:r>
      <w:r w:rsidR="00F978DC">
        <w:rPr>
          <w:sz w:val="28"/>
          <w:szCs w:val="28"/>
        </w:rPr>
        <w:t>4</w:t>
      </w:r>
      <w:r w:rsidR="007A5EE0">
        <w:rPr>
          <w:sz w:val="28"/>
          <w:szCs w:val="28"/>
        </w:rPr>
        <w:t xml:space="preserve">%), </w:t>
      </w:r>
      <w:r w:rsidR="008E12AA">
        <w:rPr>
          <w:sz w:val="28"/>
          <w:szCs w:val="28"/>
        </w:rPr>
        <w:t>«</w:t>
      </w:r>
      <w:r w:rsidR="000F2A9D">
        <w:rPr>
          <w:sz w:val="28"/>
          <w:szCs w:val="28"/>
        </w:rPr>
        <w:t>дети</w:t>
      </w:r>
      <w:r w:rsidR="008E12AA">
        <w:rPr>
          <w:sz w:val="28"/>
          <w:szCs w:val="28"/>
        </w:rPr>
        <w:t>» (</w:t>
      </w:r>
      <w:r w:rsidR="00F978DC">
        <w:rPr>
          <w:sz w:val="28"/>
          <w:szCs w:val="28"/>
        </w:rPr>
        <w:t>60</w:t>
      </w:r>
      <w:r w:rsidR="008E12AA">
        <w:rPr>
          <w:sz w:val="28"/>
          <w:szCs w:val="28"/>
        </w:rPr>
        <w:t>%</w:t>
      </w:r>
      <w:proofErr w:type="gramStart"/>
      <w:r w:rsidR="008E12AA">
        <w:rPr>
          <w:sz w:val="28"/>
          <w:szCs w:val="28"/>
        </w:rPr>
        <w:t xml:space="preserve">), </w:t>
      </w:r>
      <w:r w:rsidR="007347C3">
        <w:rPr>
          <w:sz w:val="28"/>
          <w:szCs w:val="28"/>
        </w:rPr>
        <w:t xml:space="preserve"> </w:t>
      </w:r>
      <w:r w:rsidR="00E32C1E">
        <w:rPr>
          <w:sz w:val="28"/>
          <w:szCs w:val="28"/>
        </w:rPr>
        <w:t>«</w:t>
      </w:r>
      <w:proofErr w:type="gramEnd"/>
      <w:r w:rsidR="00E32C1E">
        <w:rPr>
          <w:sz w:val="28"/>
          <w:szCs w:val="28"/>
        </w:rPr>
        <w:t>материально-обеспеченная жизнь» (</w:t>
      </w:r>
      <w:r w:rsidR="00171CE3">
        <w:rPr>
          <w:sz w:val="28"/>
          <w:szCs w:val="28"/>
        </w:rPr>
        <w:t>3</w:t>
      </w:r>
      <w:r w:rsidR="00F978DC">
        <w:rPr>
          <w:sz w:val="28"/>
          <w:szCs w:val="28"/>
        </w:rPr>
        <w:t>2</w:t>
      </w:r>
      <w:r w:rsidR="00171CE3">
        <w:rPr>
          <w:sz w:val="28"/>
          <w:szCs w:val="28"/>
        </w:rPr>
        <w:t>,</w:t>
      </w:r>
      <w:r w:rsidR="00F978DC">
        <w:rPr>
          <w:sz w:val="28"/>
          <w:szCs w:val="28"/>
        </w:rPr>
        <w:t>4</w:t>
      </w:r>
      <w:r w:rsidR="00E32C1E">
        <w:rPr>
          <w:sz w:val="28"/>
          <w:szCs w:val="28"/>
        </w:rPr>
        <w:t xml:space="preserve">%), </w:t>
      </w:r>
      <w:r w:rsidR="008E12AA">
        <w:rPr>
          <w:sz w:val="28"/>
          <w:szCs w:val="28"/>
        </w:rPr>
        <w:t>«</w:t>
      </w:r>
      <w:r w:rsidR="00171CE3">
        <w:rPr>
          <w:sz w:val="28"/>
          <w:szCs w:val="28"/>
        </w:rPr>
        <w:t>душевный покой и комфорт</w:t>
      </w:r>
      <w:r w:rsidR="008E12AA">
        <w:rPr>
          <w:sz w:val="28"/>
          <w:szCs w:val="28"/>
        </w:rPr>
        <w:t>» (</w:t>
      </w:r>
      <w:r w:rsidR="00171CE3">
        <w:rPr>
          <w:sz w:val="28"/>
          <w:szCs w:val="28"/>
        </w:rPr>
        <w:t>3</w:t>
      </w:r>
      <w:r w:rsidR="00F978DC">
        <w:rPr>
          <w:sz w:val="28"/>
          <w:szCs w:val="28"/>
        </w:rPr>
        <w:t>0</w:t>
      </w:r>
      <w:r w:rsidR="00171CE3">
        <w:rPr>
          <w:sz w:val="28"/>
          <w:szCs w:val="28"/>
        </w:rPr>
        <w:t>,</w:t>
      </w:r>
      <w:r w:rsidR="00F978DC">
        <w:rPr>
          <w:sz w:val="28"/>
          <w:szCs w:val="28"/>
        </w:rPr>
        <w:t>8</w:t>
      </w:r>
      <w:r w:rsidR="00E32C1E">
        <w:rPr>
          <w:sz w:val="28"/>
          <w:szCs w:val="28"/>
        </w:rPr>
        <w:t xml:space="preserve">%). </w:t>
      </w:r>
      <w:r w:rsidR="004511BF" w:rsidRPr="004000ED">
        <w:rPr>
          <w:sz w:val="28"/>
          <w:szCs w:val="28"/>
        </w:rPr>
        <w:t xml:space="preserve">Полный </w:t>
      </w:r>
      <w:r w:rsidR="004511BF">
        <w:rPr>
          <w:sz w:val="28"/>
          <w:szCs w:val="28"/>
        </w:rPr>
        <w:t>рейтинг жизненных ценностей представлен на диаграмме (Рис.1).</w:t>
      </w:r>
    </w:p>
    <w:p w:rsidR="00662AB7" w:rsidRDefault="00662AB7" w:rsidP="004511BF">
      <w:pPr>
        <w:pStyle w:val="3"/>
        <w:spacing w:after="0"/>
        <w:ind w:left="0" w:firstLine="851"/>
        <w:jc w:val="both"/>
        <w:rPr>
          <w:sz w:val="28"/>
          <w:szCs w:val="28"/>
        </w:rPr>
      </w:pPr>
    </w:p>
    <w:p w:rsidR="00662AB7" w:rsidRDefault="00662AB7" w:rsidP="00F978D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9624CFE" wp14:editId="7B30898E">
            <wp:extent cx="5943600" cy="45243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4FB4" w:rsidRPr="008526DE" w:rsidRDefault="000F4FB4" w:rsidP="000F4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6DE">
        <w:rPr>
          <w:rFonts w:ascii="Times New Roman" w:hAnsi="Times New Roman" w:cs="Times New Roman"/>
          <w:b/>
          <w:sz w:val="20"/>
          <w:szCs w:val="20"/>
        </w:rPr>
        <w:t>Рис</w:t>
      </w:r>
      <w:r>
        <w:rPr>
          <w:rFonts w:ascii="Times New Roman" w:hAnsi="Times New Roman" w:cs="Times New Roman"/>
          <w:b/>
          <w:sz w:val="20"/>
          <w:szCs w:val="20"/>
        </w:rPr>
        <w:t>унок</w:t>
      </w:r>
      <w:r w:rsidRPr="008526DE">
        <w:rPr>
          <w:rFonts w:ascii="Times New Roman" w:hAnsi="Times New Roman" w:cs="Times New Roman"/>
          <w:b/>
          <w:sz w:val="20"/>
          <w:szCs w:val="20"/>
        </w:rPr>
        <w:t xml:space="preserve"> 1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8526DE">
        <w:rPr>
          <w:rFonts w:ascii="Times New Roman" w:hAnsi="Times New Roman" w:cs="Times New Roman"/>
          <w:b/>
          <w:sz w:val="20"/>
          <w:szCs w:val="20"/>
        </w:rPr>
        <w:t xml:space="preserve"> Распределение ответов респондентов на вопрос: « Что для Вас является главным в жизни?»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DE">
        <w:rPr>
          <w:rFonts w:ascii="Times New Roman" w:hAnsi="Times New Roman" w:cs="Times New Roman"/>
          <w:sz w:val="28"/>
          <w:szCs w:val="28"/>
        </w:rPr>
        <w:t>В социологических исследованиях состояние здоровья исследуется, как правило, в терминах самооценок и удовлетворенности.</w:t>
      </w:r>
      <w:r>
        <w:rPr>
          <w:rFonts w:ascii="Times New Roman" w:hAnsi="Times New Roman" w:cs="Times New Roman"/>
          <w:sz w:val="28"/>
          <w:szCs w:val="28"/>
        </w:rPr>
        <w:t xml:space="preserve"> По данным проведенного анкетирования большинство респондентов положительно оценивают состояние своего здоровья: </w:t>
      </w:r>
      <w:r w:rsidR="00F978DC">
        <w:rPr>
          <w:rFonts w:ascii="Times New Roman" w:hAnsi="Times New Roman" w:cs="Times New Roman"/>
          <w:sz w:val="28"/>
          <w:szCs w:val="28"/>
        </w:rPr>
        <w:t>22</w:t>
      </w:r>
      <w:r w:rsidR="007222AC">
        <w:rPr>
          <w:rFonts w:ascii="Times New Roman" w:hAnsi="Times New Roman" w:cs="Times New Roman"/>
          <w:sz w:val="28"/>
          <w:szCs w:val="28"/>
        </w:rPr>
        <w:t>,</w:t>
      </w:r>
      <w:r w:rsidR="00F978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как «хорошее» и еще </w:t>
      </w:r>
      <w:r w:rsidR="007222AC">
        <w:rPr>
          <w:rFonts w:ascii="Times New Roman" w:hAnsi="Times New Roman" w:cs="Times New Roman"/>
          <w:sz w:val="28"/>
          <w:szCs w:val="28"/>
        </w:rPr>
        <w:t>6</w:t>
      </w:r>
      <w:r w:rsidR="00F978DC">
        <w:rPr>
          <w:rFonts w:ascii="Times New Roman" w:hAnsi="Times New Roman" w:cs="Times New Roman"/>
          <w:sz w:val="28"/>
          <w:szCs w:val="28"/>
        </w:rPr>
        <w:t>8</w:t>
      </w:r>
      <w:r w:rsidR="007222AC">
        <w:rPr>
          <w:rFonts w:ascii="Times New Roman" w:hAnsi="Times New Roman" w:cs="Times New Roman"/>
          <w:sz w:val="28"/>
          <w:szCs w:val="28"/>
        </w:rPr>
        <w:t>,</w:t>
      </w:r>
      <w:r w:rsidR="00F978DC">
        <w:rPr>
          <w:rFonts w:ascii="Times New Roman" w:hAnsi="Times New Roman" w:cs="Times New Roman"/>
          <w:sz w:val="28"/>
          <w:szCs w:val="28"/>
        </w:rPr>
        <w:t>1</w:t>
      </w:r>
      <w:r w:rsidR="003321E4">
        <w:rPr>
          <w:rFonts w:ascii="Times New Roman" w:hAnsi="Times New Roman" w:cs="Times New Roman"/>
          <w:sz w:val="28"/>
          <w:szCs w:val="28"/>
        </w:rPr>
        <w:t>% – «</w:t>
      </w:r>
      <w:r w:rsidR="00EC2408">
        <w:rPr>
          <w:rFonts w:ascii="Times New Roman" w:hAnsi="Times New Roman" w:cs="Times New Roman"/>
          <w:sz w:val="28"/>
          <w:szCs w:val="28"/>
        </w:rPr>
        <w:t xml:space="preserve">удовлетворительное».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2A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978DC">
        <w:rPr>
          <w:rFonts w:ascii="Times New Roman" w:hAnsi="Times New Roman" w:cs="Times New Roman"/>
          <w:sz w:val="28"/>
          <w:szCs w:val="28"/>
        </w:rPr>
        <w:t>3,7</w:t>
      </w:r>
      <w:r w:rsidR="007222AC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>
        <w:rPr>
          <w:rFonts w:ascii="Times New Roman" w:hAnsi="Times New Roman" w:cs="Times New Roman"/>
          <w:sz w:val="28"/>
          <w:szCs w:val="28"/>
        </w:rPr>
        <w:t>указал</w:t>
      </w:r>
      <w:r w:rsidR="007222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проблемы со здоровьем. Еще </w:t>
      </w:r>
      <w:r w:rsidR="000B1574">
        <w:rPr>
          <w:rFonts w:ascii="Times New Roman" w:hAnsi="Times New Roman" w:cs="Times New Roman"/>
          <w:sz w:val="28"/>
          <w:szCs w:val="28"/>
        </w:rPr>
        <w:t>5,</w:t>
      </w:r>
      <w:r w:rsidR="00F978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83757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 xml:space="preserve"> затруднились дать оценку своему самочувствию.</w:t>
      </w:r>
    </w:p>
    <w:p w:rsidR="000F4FB4" w:rsidRPr="006D4C13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же </w:t>
      </w:r>
      <w:proofErr w:type="gramStart"/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факторы  на</w:t>
      </w:r>
      <w:proofErr w:type="gramEnd"/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сегодняшний день ухудшают самочувствие жителей </w:t>
      </w:r>
      <w:proofErr w:type="spellStart"/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</w:t>
      </w:r>
      <w:proofErr w:type="spellEnd"/>
      <w:r w:rsidR="001067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Ленино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, удалось выяснить, проанализировав ответы респондентов на вопрос: «Что на Ваш взгляд больше всего ухудшает состояние Вашего здоровья в настоящее время?»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</w:t>
      </w:r>
      <w:r w:rsidR="004837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7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F2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757"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целом</w:t>
      </w:r>
      <w:r w:rsidR="004837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положительные самооценки здоровья, описанные выше, на данный вопрос вариант ответа «ничего не ухудшает» выбрали только </w:t>
      </w:r>
      <w:r w:rsidR="003B1722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F978DC"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опрошенных. Остальные предпочли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отметить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предложенного списка один или несколько факторов, отрицательно влияющих на самочувствие. Так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пятерку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негативных лидеров вошли: </w:t>
      </w:r>
      <w:r w:rsidR="000B1574">
        <w:rPr>
          <w:rFonts w:ascii="Times New Roman" w:hAnsi="Times New Roman" w:cs="Times New Roman"/>
          <w:color w:val="000000" w:themeColor="text1"/>
          <w:sz w:val="28"/>
          <w:szCs w:val="28"/>
        </w:rPr>
        <w:t>чрезмерное нервное напряжение, стресс (</w:t>
      </w:r>
      <w:r w:rsidR="003B1722">
        <w:rPr>
          <w:rFonts w:ascii="Times New Roman" w:hAnsi="Times New Roman" w:cs="Times New Roman"/>
          <w:color w:val="000000" w:themeColor="text1"/>
          <w:sz w:val="28"/>
          <w:szCs w:val="28"/>
        </w:rPr>
        <w:t>37,3</w:t>
      </w:r>
      <w:r w:rsidR="000B1574">
        <w:rPr>
          <w:rFonts w:ascii="Times New Roman" w:hAnsi="Times New Roman" w:cs="Times New Roman"/>
          <w:color w:val="000000" w:themeColor="text1"/>
          <w:sz w:val="28"/>
          <w:szCs w:val="28"/>
        </w:rPr>
        <w:t>%);</w:t>
      </w:r>
      <w:r w:rsidR="000B1574" w:rsidRPr="0017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722"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материальное положение (</w:t>
      </w:r>
      <w:r w:rsidR="003B1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32,6%); </w:t>
      </w:r>
      <w:r w:rsidR="00922217"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экологические условия (состояние воды, воздуха и т.д.) (</w:t>
      </w:r>
      <w:r w:rsidR="003B1722">
        <w:rPr>
          <w:rFonts w:ascii="Times New Roman" w:hAnsi="Times New Roman" w:cs="Times New Roman"/>
          <w:color w:val="000000" w:themeColor="text1"/>
          <w:sz w:val="28"/>
          <w:szCs w:val="28"/>
        </w:rPr>
        <w:t>29,8</w:t>
      </w:r>
      <w:r w:rsidR="0092221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922217"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222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22217" w:rsidRPr="004F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117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медицинской помощи (</w:t>
      </w:r>
      <w:r w:rsidR="009222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B172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E5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922217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питания</w:t>
      </w:r>
      <w:r w:rsidR="0017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B1722">
        <w:rPr>
          <w:rFonts w:ascii="Times New Roman" w:hAnsi="Times New Roman" w:cs="Times New Roman"/>
          <w:color w:val="000000" w:themeColor="text1"/>
          <w:sz w:val="28"/>
          <w:szCs w:val="28"/>
        </w:rPr>
        <w:t>11,1</w:t>
      </w:r>
      <w:r w:rsidR="00174D0F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8E51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Подробное распределение ответов респондентов на данный 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наглядности представим графически (Рис.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B1722" w:rsidRDefault="003B1722" w:rsidP="003B17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3D697A3" wp14:editId="5A83EE21">
            <wp:extent cx="5705475" cy="37623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2146" w:rsidRDefault="007F2146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FB4" w:rsidRPr="00CC5B2D" w:rsidRDefault="000F4FB4" w:rsidP="000F4F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6DE">
        <w:rPr>
          <w:rFonts w:ascii="Times New Roman" w:hAnsi="Times New Roman" w:cs="Times New Roman"/>
          <w:b/>
          <w:sz w:val="20"/>
          <w:szCs w:val="20"/>
        </w:rPr>
        <w:t>Рис</w:t>
      </w:r>
      <w:r>
        <w:rPr>
          <w:rFonts w:ascii="Times New Roman" w:hAnsi="Times New Roman" w:cs="Times New Roman"/>
          <w:b/>
          <w:sz w:val="20"/>
          <w:szCs w:val="20"/>
        </w:rPr>
        <w:t>унок</w:t>
      </w:r>
      <w:r w:rsidRPr="008526D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2.</w:t>
      </w:r>
      <w:r w:rsidRPr="008526DE">
        <w:rPr>
          <w:rFonts w:ascii="Times New Roman" w:hAnsi="Times New Roman" w:cs="Times New Roman"/>
          <w:b/>
          <w:sz w:val="20"/>
          <w:szCs w:val="20"/>
        </w:rPr>
        <w:t xml:space="preserve"> Распределение ответов респондентов на вопрос: </w:t>
      </w:r>
      <w:r w:rsidRPr="00CC5B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«Что на Ваш взгляд больше всего ухудшает состояние Вашего здоровья в настоящее время?»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2D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видно из представленной диаграммы, только </w:t>
      </w:r>
      <w:r w:rsidR="005C6EC0">
        <w:rPr>
          <w:rFonts w:ascii="Times New Roman" w:hAnsi="Times New Roman" w:cs="Times New Roman"/>
          <w:sz w:val="28"/>
          <w:szCs w:val="28"/>
        </w:rPr>
        <w:t>5,</w:t>
      </w:r>
      <w:r w:rsidR="00C42A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назвали </w:t>
      </w:r>
      <w:r w:rsidR="00C534C2">
        <w:rPr>
          <w:rFonts w:ascii="Times New Roman" w:hAnsi="Times New Roman" w:cs="Times New Roman"/>
          <w:sz w:val="28"/>
          <w:szCs w:val="28"/>
        </w:rPr>
        <w:t>с</w:t>
      </w:r>
      <w:r w:rsidR="00BD5D91">
        <w:rPr>
          <w:rFonts w:ascii="Times New Roman" w:hAnsi="Times New Roman" w:cs="Times New Roman"/>
          <w:sz w:val="28"/>
          <w:szCs w:val="28"/>
        </w:rPr>
        <w:t>вое</w:t>
      </w:r>
      <w:r w:rsidR="00C534C2">
        <w:rPr>
          <w:rFonts w:ascii="Times New Roman" w:hAnsi="Times New Roman" w:cs="Times New Roman"/>
          <w:sz w:val="28"/>
          <w:szCs w:val="28"/>
        </w:rPr>
        <w:t xml:space="preserve"> поведение</w:t>
      </w:r>
      <w:r>
        <w:rPr>
          <w:rFonts w:ascii="Times New Roman" w:hAnsi="Times New Roman" w:cs="Times New Roman"/>
          <w:sz w:val="28"/>
          <w:szCs w:val="28"/>
        </w:rPr>
        <w:t xml:space="preserve"> пагубно влияющим на самочувствие. Вместе с тем, полученные данные свидетельствуют о том, что «жертв» собственного нездорового поведения может быть гораздо больше. </w:t>
      </w:r>
      <w:r w:rsidR="0012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FA2840">
        <w:rPr>
          <w:rFonts w:ascii="Times New Roman" w:hAnsi="Times New Roman" w:cs="Times New Roman"/>
          <w:sz w:val="28"/>
          <w:szCs w:val="28"/>
        </w:rPr>
        <w:t>2</w:t>
      </w:r>
      <w:r w:rsidR="00C42AB5">
        <w:rPr>
          <w:rFonts w:ascii="Times New Roman" w:hAnsi="Times New Roman" w:cs="Times New Roman"/>
          <w:sz w:val="28"/>
          <w:szCs w:val="28"/>
        </w:rPr>
        <w:t>9</w:t>
      </w:r>
      <w:r w:rsidR="00FA2840">
        <w:rPr>
          <w:rFonts w:ascii="Times New Roman" w:hAnsi="Times New Roman" w:cs="Times New Roman"/>
          <w:sz w:val="28"/>
          <w:szCs w:val="28"/>
        </w:rPr>
        <w:t>,</w:t>
      </w:r>
      <w:r w:rsidR="00C42A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опрошенных курят, а </w:t>
      </w:r>
      <w:r w:rsidR="00C42AB5">
        <w:rPr>
          <w:rFonts w:ascii="Times New Roman" w:hAnsi="Times New Roman" w:cs="Times New Roman"/>
          <w:sz w:val="28"/>
          <w:szCs w:val="28"/>
        </w:rPr>
        <w:t>20,8</w:t>
      </w:r>
      <w:r>
        <w:rPr>
          <w:rFonts w:ascii="Times New Roman" w:hAnsi="Times New Roman" w:cs="Times New Roman"/>
          <w:sz w:val="28"/>
          <w:szCs w:val="28"/>
        </w:rPr>
        <w:t xml:space="preserve">% регулярно (от нескольких раз в месяц до ежедневного принятия) употребляют алкогольные напитки. Кроме того, </w:t>
      </w:r>
      <w:r w:rsidR="00D95792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="00D95792">
        <w:rPr>
          <w:rFonts w:ascii="Times New Roman" w:hAnsi="Times New Roman" w:cs="Times New Roman"/>
          <w:sz w:val="28"/>
          <w:szCs w:val="28"/>
        </w:rPr>
        <w:t>каждый пятый участник опроса</w:t>
      </w:r>
      <w:r>
        <w:rPr>
          <w:rFonts w:ascii="Times New Roman" w:hAnsi="Times New Roman" w:cs="Times New Roman"/>
          <w:sz w:val="28"/>
          <w:szCs w:val="28"/>
        </w:rPr>
        <w:t xml:space="preserve"> соблюдает основные принципы рационального питания, не все проходят диспансеризацию. Но обо всем по порядку. </w:t>
      </w:r>
    </w:p>
    <w:p w:rsidR="000F4FB4" w:rsidRPr="00485391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>Курение является одним из ведущих факторов риска, способствующим формированию хронических неинфекционных заболеваний, и главной устранимой  причиной преждевременной смерти населения.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полученным в ходе анкетного опроса данным,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изучаемой административной территории </w:t>
      </w: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курит </w:t>
      </w:r>
      <w:r w:rsidR="00C42AB5">
        <w:rPr>
          <w:rFonts w:ascii="Times New Roman" w:hAnsi="Times New Roman" w:cs="Times New Roman"/>
          <w:color w:val="000000" w:themeColor="text1"/>
          <w:sz w:val="28"/>
          <w:szCs w:val="28"/>
        </w:rPr>
        <w:t>29,2</w:t>
      </w: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>% взрослого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 xml:space="preserve">реди мужчин – </w:t>
      </w:r>
      <w:r w:rsidR="00C42AB5">
        <w:rPr>
          <w:rFonts w:ascii="Times New Roman" w:hAnsi="Times New Roman" w:cs="Times New Roman"/>
          <w:sz w:val="28"/>
          <w:szCs w:val="28"/>
        </w:rPr>
        <w:t>39,4</w:t>
      </w:r>
      <w:r>
        <w:rPr>
          <w:rFonts w:ascii="Times New Roman" w:hAnsi="Times New Roman" w:cs="Times New Roman"/>
          <w:sz w:val="28"/>
          <w:szCs w:val="28"/>
        </w:rPr>
        <w:t xml:space="preserve">% курильщиков, среди женщин – </w:t>
      </w:r>
      <w:r w:rsidR="007F2146">
        <w:rPr>
          <w:rFonts w:ascii="Times New Roman" w:hAnsi="Times New Roman" w:cs="Times New Roman"/>
          <w:sz w:val="28"/>
          <w:szCs w:val="28"/>
        </w:rPr>
        <w:t>1</w:t>
      </w:r>
      <w:r w:rsidR="00C42AB5">
        <w:rPr>
          <w:rFonts w:ascii="Times New Roman" w:hAnsi="Times New Roman" w:cs="Times New Roman"/>
          <w:sz w:val="28"/>
          <w:szCs w:val="28"/>
        </w:rPr>
        <w:t>5</w:t>
      </w:r>
      <w:r w:rsidR="007F2146">
        <w:rPr>
          <w:rFonts w:ascii="Times New Roman" w:hAnsi="Times New Roman" w:cs="Times New Roman"/>
          <w:sz w:val="28"/>
          <w:szCs w:val="28"/>
        </w:rPr>
        <w:t>,</w:t>
      </w:r>
      <w:r w:rsidR="00C42A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показатель </w:t>
      </w:r>
      <w:r w:rsidR="00C42AB5">
        <w:rPr>
          <w:rFonts w:ascii="Times New Roman" w:hAnsi="Times New Roman" w:cs="Times New Roman"/>
          <w:color w:val="000000" w:themeColor="text1"/>
          <w:sz w:val="28"/>
          <w:szCs w:val="28"/>
        </w:rPr>
        <w:t>незначительно</w:t>
      </w:r>
      <w:r w:rsidR="007F2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чем областной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целом в Могилевской области курит </w:t>
      </w:r>
      <w:r w:rsidR="00965FD8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5FD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взрослого населения). </w:t>
      </w: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Представим графически распределение ответов респондентов на вопрос: «Курите ли Вы?» (Рис.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42AB5" w:rsidRDefault="00C42AB5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AB5" w:rsidRDefault="00C42AB5" w:rsidP="00C42A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BAD429B" wp14:editId="00E0FC18">
            <wp:extent cx="5467350" cy="371475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4FB4" w:rsidRDefault="000F4FB4" w:rsidP="000F4FB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26DE">
        <w:rPr>
          <w:rFonts w:ascii="Times New Roman" w:hAnsi="Times New Roman" w:cs="Times New Roman"/>
          <w:b/>
          <w:sz w:val="20"/>
          <w:szCs w:val="20"/>
        </w:rPr>
        <w:t>Рис</w:t>
      </w:r>
      <w:r>
        <w:rPr>
          <w:rFonts w:ascii="Times New Roman" w:hAnsi="Times New Roman" w:cs="Times New Roman"/>
          <w:b/>
          <w:sz w:val="20"/>
          <w:szCs w:val="20"/>
        </w:rPr>
        <w:t>унок</w:t>
      </w:r>
      <w:r w:rsidRPr="008526D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8526DE">
        <w:rPr>
          <w:rFonts w:ascii="Times New Roman" w:hAnsi="Times New Roman" w:cs="Times New Roman"/>
          <w:b/>
          <w:sz w:val="20"/>
          <w:szCs w:val="20"/>
        </w:rPr>
        <w:t xml:space="preserve"> Распределение ответов респондентов на вопрос: </w:t>
      </w:r>
      <w:r w:rsidRPr="00CC5B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Курите ли Вы?</w:t>
      </w:r>
      <w:r w:rsidRPr="00CC5B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</w:p>
    <w:p w:rsidR="00E43C79" w:rsidRDefault="00E43C79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Больше всего курильщиков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B0D5E">
        <w:rPr>
          <w:rFonts w:ascii="Times New Roman" w:hAnsi="Times New Roman" w:cs="Times New Roman"/>
          <w:color w:val="000000" w:themeColor="text1"/>
          <w:sz w:val="28"/>
          <w:szCs w:val="28"/>
        </w:rPr>
        <w:t>среди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 w:rsidR="00916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возрасте </w:t>
      </w:r>
      <w:r w:rsidR="0040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0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до 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лет 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курит </w:t>
      </w:r>
      <w:r w:rsidR="00F30A49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40111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Меньше </w:t>
      </w:r>
      <w:r w:rsidR="00EA65C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 кур</w:t>
      </w:r>
      <w:r w:rsidR="00D3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 </w:t>
      </w:r>
      <w:r w:rsidR="00F93B9F">
        <w:rPr>
          <w:rFonts w:ascii="Times New Roman" w:hAnsi="Times New Roman" w:cs="Times New Roman"/>
          <w:color w:val="000000" w:themeColor="text1"/>
          <w:sz w:val="28"/>
          <w:szCs w:val="28"/>
        </w:rPr>
        <w:t>те, кому за 60</w:t>
      </w:r>
      <w:r w:rsidR="00916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30A4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0A4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9B58F0" w:rsidRDefault="000F4FB4" w:rsidP="009B5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одним фактором риска для здоровья населения является употребление алкогольных напитков. Актуальна эта проблема и для населения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изучаемого района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Только </w:t>
      </w:r>
      <w:r w:rsidR="002A47B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0A6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A47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0A6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опрошенных отметили, что никогда не употребляют алкоголь, остальные делают это с различной регулярностью: </w:t>
      </w:r>
      <w:r w:rsidR="008D4D2E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0A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несколько раз в год; 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0A6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 в месяц; </w:t>
      </w:r>
      <w:r w:rsidR="008D4D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60A67">
        <w:rPr>
          <w:rFonts w:ascii="Times New Roman" w:hAnsi="Times New Roman" w:cs="Times New Roman"/>
          <w:color w:val="000000" w:themeColor="text1"/>
          <w:sz w:val="28"/>
          <w:szCs w:val="28"/>
        </w:rPr>
        <w:t>,1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несколько раз в неделю; </w:t>
      </w:r>
      <w:r w:rsidR="004C2EDB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8D4D2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ежедневно. </w:t>
      </w:r>
      <w:r w:rsidR="009B58F0"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Мужчины употребляют алкоголь чаще женщин: </w:t>
      </w:r>
      <w:r w:rsidR="002A4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четвертый – несколько раз в месяц, </w:t>
      </w:r>
      <w:r w:rsidR="008D4D2E">
        <w:rPr>
          <w:rFonts w:ascii="Times New Roman" w:hAnsi="Times New Roman" w:cs="Times New Roman"/>
          <w:color w:val="000000" w:themeColor="text1"/>
          <w:sz w:val="28"/>
          <w:szCs w:val="28"/>
        </w:rPr>
        <w:t>9,4</w:t>
      </w:r>
      <w:r w:rsidR="00FA2840">
        <w:rPr>
          <w:rFonts w:ascii="Times New Roman" w:hAnsi="Times New Roman" w:cs="Times New Roman"/>
          <w:color w:val="000000" w:themeColor="text1"/>
          <w:sz w:val="28"/>
          <w:szCs w:val="28"/>
        </w:rPr>
        <w:t>% - несколько раз в неделю.</w:t>
      </w:r>
      <w:r w:rsidR="002A4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4FB4" w:rsidRPr="00031570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>ВОЗ</w:t>
      </w:r>
      <w:r w:rsidRPr="00031570">
        <w:rPr>
          <w:rFonts w:ascii="Times New Roman" w:hAnsi="Times New Roman" w:cs="Times New Roman"/>
          <w:color w:val="000000" w:themeColor="text1"/>
          <w:sz w:val="28"/>
          <w:szCs w:val="28"/>
        </w:rPr>
        <w:t>, злоупотребление алкоголем находится на третьем месте среди причин смертности (после сердечно-сосудистых и онкологических заболеваний). Пьющие люди  живут в среднем на 15 лет меньше, чем непьющие. Лицами в нетрезвом состоянии совершается почти 40% всех преступлений, они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31570">
        <w:rPr>
          <w:rFonts w:ascii="Times New Roman" w:hAnsi="Times New Roman" w:cs="Times New Roman"/>
          <w:color w:val="000000" w:themeColor="text1"/>
          <w:sz w:val="28"/>
          <w:szCs w:val="28"/>
        </w:rPr>
        <w:t>частые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виновники дорожно-транспортных происшествий. К сожалению, Республика Беларусь относится к группе стран с высоким уровнем потребления алкоголя и жители </w:t>
      </w:r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а/г «</w:t>
      </w:r>
      <w:r w:rsidR="008D4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Ленино</w:t>
      </w:r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53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570">
        <w:rPr>
          <w:rFonts w:ascii="Times New Roman" w:hAnsi="Times New Roman" w:cs="Times New Roman"/>
          <w:color w:val="000000" w:themeColor="text1"/>
          <w:sz w:val="28"/>
          <w:szCs w:val="28"/>
        </w:rPr>
        <w:t>– не исключение.</w:t>
      </w:r>
    </w:p>
    <w:p w:rsidR="000F4FB4" w:rsidRPr="00031570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70">
        <w:rPr>
          <w:rFonts w:ascii="Times New Roman" w:hAnsi="Times New Roman" w:cs="Times New Roman"/>
          <w:sz w:val="28"/>
          <w:szCs w:val="28"/>
        </w:rPr>
        <w:t>Еще одной проблемой, способной негативно сказаться на здоровье населения, является недостаточная двигательная активность. М</w:t>
      </w:r>
      <w:r w:rsidRPr="00031570">
        <w:rPr>
          <w:rFonts w:ascii="Times New Roman" w:hAnsi="Times New Roman" w:cs="Times New Roman"/>
          <w:color w:val="000000"/>
          <w:sz w:val="28"/>
          <w:szCs w:val="28"/>
        </w:rPr>
        <w:t>ногочисленными исследованиями у нас и за рубежом убедительно доказано благоприятное влияние двигательной активности на здоровье человека. Движения активизируют компенсаторно-приспособительные механизмы, расширяют функциональные возможности организма, улучшают самочувствие человека, создают уверенность, являются важным фактором первичной и вторичной профилактики ИБС, атеросклероза и других сокращающих человеческую жизнь заболеваний. Гипокинезия (недостаток движений) снижает сопротивляемость и работоспособность организма, увеличивая риск заболеваний и преждевременной смерти.</w:t>
      </w:r>
    </w:p>
    <w:p w:rsidR="000F4FB4" w:rsidRPr="00031570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70">
        <w:rPr>
          <w:rFonts w:ascii="Times New Roman" w:hAnsi="Times New Roman" w:cs="Times New Roman"/>
          <w:sz w:val="28"/>
          <w:szCs w:val="28"/>
        </w:rPr>
        <w:t>Специалисты  полагают, что для поддержания хорошей физической формы достаточно 20-30 минут активных физических упражнений не менее трех раз в неделю. Если это, по каким либо причинам невозможно, то для поддержания здоровья ежедневно достаточно 20 минут умеренной или выраженной физической активности (не обязательно непрерывной) не менее 5 дней в неделю. </w:t>
      </w:r>
    </w:p>
    <w:p w:rsidR="00E36C97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70">
        <w:rPr>
          <w:rFonts w:ascii="Times New Roman" w:hAnsi="Times New Roman" w:cs="Times New Roman"/>
          <w:sz w:val="28"/>
          <w:szCs w:val="28"/>
        </w:rPr>
        <w:t xml:space="preserve">Чтобы оценить, соблюдается ли жителями </w:t>
      </w:r>
      <w:proofErr w:type="spellStart"/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</w:t>
      </w:r>
      <w:proofErr w:type="spellEnd"/>
      <w:r w:rsidR="001067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Ленино</w:t>
      </w:r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570">
        <w:rPr>
          <w:rFonts w:ascii="Times New Roman" w:hAnsi="Times New Roman" w:cs="Times New Roman"/>
          <w:sz w:val="28"/>
          <w:szCs w:val="28"/>
        </w:rPr>
        <w:t>этот необходимый для здоровья минимум физической активности, в анкете был задан вопрос: «Уделяете ли Вы физической активности (физические упражнения, ходьба, бег, танцы, спорт и т.д.) не менее 20 минут в день?».  Положительно на него ответили</w:t>
      </w:r>
      <w:r w:rsidR="00FF151A">
        <w:rPr>
          <w:rFonts w:ascii="Times New Roman" w:hAnsi="Times New Roman" w:cs="Times New Roman"/>
          <w:sz w:val="28"/>
          <w:szCs w:val="28"/>
        </w:rPr>
        <w:t xml:space="preserve"> </w:t>
      </w:r>
      <w:r w:rsidR="008D4D2E">
        <w:rPr>
          <w:rFonts w:ascii="Times New Roman" w:hAnsi="Times New Roman" w:cs="Times New Roman"/>
          <w:sz w:val="28"/>
          <w:szCs w:val="28"/>
        </w:rPr>
        <w:t>78,2</w:t>
      </w:r>
      <w:r w:rsidRPr="00031570">
        <w:rPr>
          <w:rFonts w:ascii="Times New Roman" w:hAnsi="Times New Roman" w:cs="Times New Roman"/>
          <w:sz w:val="28"/>
          <w:szCs w:val="28"/>
        </w:rPr>
        <w:t>% респондентов (</w:t>
      </w:r>
      <w:r w:rsidR="008D4D2E">
        <w:rPr>
          <w:rFonts w:ascii="Times New Roman" w:hAnsi="Times New Roman" w:cs="Times New Roman"/>
          <w:sz w:val="28"/>
          <w:szCs w:val="28"/>
        </w:rPr>
        <w:t>77,4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31570"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="00FA2840">
        <w:rPr>
          <w:rFonts w:ascii="Times New Roman" w:hAnsi="Times New Roman" w:cs="Times New Roman"/>
          <w:sz w:val="28"/>
          <w:szCs w:val="28"/>
        </w:rPr>
        <w:t>7</w:t>
      </w:r>
      <w:r w:rsidR="008D4D2E">
        <w:rPr>
          <w:rFonts w:ascii="Times New Roman" w:hAnsi="Times New Roman" w:cs="Times New Roman"/>
          <w:sz w:val="28"/>
          <w:szCs w:val="28"/>
        </w:rPr>
        <w:t>9</w:t>
      </w:r>
      <w:r w:rsidR="00EA0E94">
        <w:rPr>
          <w:rFonts w:ascii="Times New Roman" w:hAnsi="Times New Roman" w:cs="Times New Roman"/>
          <w:sz w:val="28"/>
          <w:szCs w:val="28"/>
        </w:rPr>
        <w:t>,</w:t>
      </w:r>
      <w:r w:rsidR="008D4D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31570">
        <w:rPr>
          <w:rFonts w:ascii="Times New Roman" w:hAnsi="Times New Roman" w:cs="Times New Roman"/>
          <w:sz w:val="28"/>
          <w:szCs w:val="28"/>
        </w:rPr>
        <w:t xml:space="preserve"> женщин).</w:t>
      </w:r>
      <w:r w:rsidR="00FF151A">
        <w:rPr>
          <w:rFonts w:ascii="Times New Roman" w:hAnsi="Times New Roman" w:cs="Times New Roman"/>
          <w:sz w:val="28"/>
          <w:szCs w:val="28"/>
        </w:rPr>
        <w:t xml:space="preserve"> Это</w:t>
      </w:r>
      <w:r w:rsidR="003F7A1D">
        <w:rPr>
          <w:rFonts w:ascii="Times New Roman" w:hAnsi="Times New Roman" w:cs="Times New Roman"/>
          <w:sz w:val="28"/>
          <w:szCs w:val="28"/>
        </w:rPr>
        <w:t xml:space="preserve">т показатель </w:t>
      </w:r>
      <w:r w:rsidR="00FA2840">
        <w:rPr>
          <w:rFonts w:ascii="Times New Roman" w:hAnsi="Times New Roman" w:cs="Times New Roman"/>
          <w:sz w:val="28"/>
          <w:szCs w:val="28"/>
        </w:rPr>
        <w:t>значительно выше</w:t>
      </w:r>
      <w:r w:rsidR="003F7A1D">
        <w:rPr>
          <w:rFonts w:ascii="Times New Roman" w:hAnsi="Times New Roman" w:cs="Times New Roman"/>
          <w:sz w:val="28"/>
          <w:szCs w:val="28"/>
        </w:rPr>
        <w:t>, чем областной</w:t>
      </w:r>
      <w:r w:rsidR="003321E4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="00FF151A">
        <w:rPr>
          <w:rFonts w:ascii="Times New Roman" w:hAnsi="Times New Roman" w:cs="Times New Roman"/>
          <w:sz w:val="28"/>
          <w:szCs w:val="28"/>
        </w:rPr>
        <w:t xml:space="preserve"> </w:t>
      </w:r>
      <w:r w:rsidR="003F7A1D">
        <w:rPr>
          <w:rFonts w:ascii="Times New Roman" w:hAnsi="Times New Roman" w:cs="Times New Roman"/>
          <w:sz w:val="28"/>
          <w:szCs w:val="28"/>
        </w:rPr>
        <w:t>(68,5%).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70">
        <w:rPr>
          <w:rFonts w:ascii="Times New Roman" w:hAnsi="Times New Roman" w:cs="Times New Roman"/>
          <w:sz w:val="28"/>
          <w:szCs w:val="28"/>
        </w:rPr>
        <w:t xml:space="preserve"> Наиболее активн</w:t>
      </w:r>
      <w:r w:rsidR="00121D23">
        <w:rPr>
          <w:rFonts w:ascii="Times New Roman" w:hAnsi="Times New Roman" w:cs="Times New Roman"/>
          <w:sz w:val="28"/>
          <w:szCs w:val="28"/>
        </w:rPr>
        <w:t>ой возрастной группой оказал</w:t>
      </w:r>
      <w:r w:rsidR="00FA2840">
        <w:rPr>
          <w:rFonts w:ascii="Times New Roman" w:hAnsi="Times New Roman" w:cs="Times New Roman"/>
          <w:sz w:val="28"/>
          <w:szCs w:val="28"/>
        </w:rPr>
        <w:t>ась</w:t>
      </w:r>
      <w:r w:rsidR="007918C2">
        <w:rPr>
          <w:rFonts w:ascii="Times New Roman" w:hAnsi="Times New Roman" w:cs="Times New Roman"/>
          <w:sz w:val="28"/>
          <w:szCs w:val="28"/>
        </w:rPr>
        <w:t xml:space="preserve"> молодежь</w:t>
      </w:r>
      <w:r w:rsidR="00FA2840">
        <w:rPr>
          <w:rFonts w:ascii="Times New Roman" w:hAnsi="Times New Roman" w:cs="Times New Roman"/>
          <w:sz w:val="28"/>
          <w:szCs w:val="28"/>
        </w:rPr>
        <w:t xml:space="preserve">: </w:t>
      </w:r>
      <w:r w:rsidR="00FF151A">
        <w:rPr>
          <w:rFonts w:ascii="Times New Roman" w:hAnsi="Times New Roman" w:cs="Times New Roman"/>
          <w:sz w:val="28"/>
          <w:szCs w:val="28"/>
        </w:rPr>
        <w:t xml:space="preserve">в </w:t>
      </w:r>
      <w:r w:rsidR="00EA0E94">
        <w:rPr>
          <w:rFonts w:ascii="Times New Roman" w:hAnsi="Times New Roman" w:cs="Times New Roman"/>
          <w:sz w:val="28"/>
          <w:szCs w:val="28"/>
        </w:rPr>
        <w:t>возраст</w:t>
      </w:r>
      <w:r w:rsidR="00FF151A">
        <w:rPr>
          <w:rFonts w:ascii="Times New Roman" w:hAnsi="Times New Roman" w:cs="Times New Roman"/>
          <w:sz w:val="28"/>
          <w:szCs w:val="28"/>
        </w:rPr>
        <w:t>е</w:t>
      </w:r>
      <w:r w:rsidR="00EA0E94">
        <w:rPr>
          <w:rFonts w:ascii="Times New Roman" w:hAnsi="Times New Roman" w:cs="Times New Roman"/>
          <w:sz w:val="28"/>
          <w:szCs w:val="28"/>
        </w:rPr>
        <w:t xml:space="preserve"> </w:t>
      </w:r>
      <w:r w:rsidR="00FA2840">
        <w:rPr>
          <w:rFonts w:ascii="Times New Roman" w:hAnsi="Times New Roman" w:cs="Times New Roman"/>
          <w:sz w:val="28"/>
          <w:szCs w:val="28"/>
        </w:rPr>
        <w:t>от 18</w:t>
      </w:r>
      <w:r w:rsidR="003321E4">
        <w:rPr>
          <w:rFonts w:ascii="Times New Roman" w:hAnsi="Times New Roman" w:cs="Times New Roman"/>
          <w:sz w:val="28"/>
          <w:szCs w:val="28"/>
        </w:rPr>
        <w:t xml:space="preserve"> – </w:t>
      </w:r>
      <w:r w:rsidR="00FA2840">
        <w:rPr>
          <w:rFonts w:ascii="Times New Roman" w:hAnsi="Times New Roman" w:cs="Times New Roman"/>
          <w:sz w:val="28"/>
          <w:szCs w:val="28"/>
        </w:rPr>
        <w:t xml:space="preserve">до 30 лет </w:t>
      </w:r>
      <w:r w:rsidR="008D4D2E">
        <w:rPr>
          <w:rFonts w:ascii="Times New Roman" w:hAnsi="Times New Roman" w:cs="Times New Roman"/>
          <w:sz w:val="28"/>
          <w:szCs w:val="28"/>
        </w:rPr>
        <w:t>90</w:t>
      </w:r>
      <w:r w:rsidR="00FA2840">
        <w:rPr>
          <w:rFonts w:ascii="Times New Roman" w:hAnsi="Times New Roman" w:cs="Times New Roman"/>
          <w:sz w:val="28"/>
          <w:szCs w:val="28"/>
        </w:rPr>
        <w:t>%</w:t>
      </w:r>
      <w:r w:rsidR="007918C2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 уделяют физической активности не менее 20 минут в день</w:t>
      </w:r>
      <w:r w:rsidRPr="00031570">
        <w:rPr>
          <w:rFonts w:ascii="Times New Roman" w:hAnsi="Times New Roman" w:cs="Times New Roman"/>
          <w:sz w:val="28"/>
          <w:szCs w:val="28"/>
        </w:rPr>
        <w:t>. Самая низкая физическая активность по данным</w:t>
      </w:r>
      <w:r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 отмечается </w:t>
      </w:r>
      <w:r w:rsidR="000A14B7">
        <w:rPr>
          <w:rFonts w:ascii="Times New Roman" w:hAnsi="Times New Roman" w:cs="Times New Roman"/>
          <w:sz w:val="28"/>
          <w:szCs w:val="28"/>
        </w:rPr>
        <w:t xml:space="preserve">среди респондентов </w:t>
      </w:r>
      <w:r w:rsidR="00E34D74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CE22D2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8D4D2E">
        <w:rPr>
          <w:rFonts w:ascii="Times New Roman" w:hAnsi="Times New Roman" w:cs="Times New Roman"/>
          <w:sz w:val="28"/>
          <w:szCs w:val="28"/>
        </w:rPr>
        <w:t>6</w:t>
      </w:r>
      <w:r w:rsidR="00CE22D2">
        <w:rPr>
          <w:rFonts w:ascii="Times New Roman" w:hAnsi="Times New Roman" w:cs="Times New Roman"/>
          <w:sz w:val="28"/>
          <w:szCs w:val="28"/>
        </w:rPr>
        <w:t>0</w:t>
      </w:r>
      <w:r w:rsidR="000A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лет: только </w:t>
      </w:r>
      <w:r w:rsidR="008D4D2E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F9253E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 xml:space="preserve"> соблюдают </w:t>
      </w:r>
      <w:r w:rsidR="00D72A18">
        <w:rPr>
          <w:rFonts w:ascii="Times New Roman" w:hAnsi="Times New Roman" w:cs="Times New Roman"/>
          <w:sz w:val="28"/>
          <w:szCs w:val="28"/>
        </w:rPr>
        <w:t>эту норму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физическая активность населения </w:t>
      </w:r>
      <w:proofErr w:type="spellStart"/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</w:t>
      </w:r>
      <w:proofErr w:type="spellEnd"/>
      <w:r w:rsidR="001067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Ленино</w:t>
      </w:r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связана с выполнением труда или носит бытовой характер</w:t>
      </w:r>
      <w:r w:rsidR="007978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Так, </w:t>
      </w:r>
      <w:r w:rsidR="003E6EF6">
        <w:rPr>
          <w:rFonts w:ascii="Times New Roman" w:hAnsi="Times New Roman" w:cs="Times New Roman"/>
          <w:sz w:val="28"/>
          <w:szCs w:val="28"/>
        </w:rPr>
        <w:t>38</w:t>
      </w:r>
      <w:r w:rsidR="008D4D2E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отметили, что в течение дня они наиболее активны  на работе (работа требует физического труда), еще </w:t>
      </w:r>
      <w:r w:rsidR="007918C2">
        <w:rPr>
          <w:rFonts w:ascii="Times New Roman" w:hAnsi="Times New Roman" w:cs="Times New Roman"/>
          <w:sz w:val="28"/>
          <w:szCs w:val="28"/>
        </w:rPr>
        <w:t>3</w:t>
      </w:r>
      <w:r w:rsidR="008D4D2E">
        <w:rPr>
          <w:rFonts w:ascii="Times New Roman" w:hAnsi="Times New Roman" w:cs="Times New Roman"/>
          <w:sz w:val="28"/>
          <w:szCs w:val="28"/>
        </w:rPr>
        <w:t>3</w:t>
      </w:r>
      <w:r w:rsidR="007918C2">
        <w:rPr>
          <w:rFonts w:ascii="Times New Roman" w:hAnsi="Times New Roman" w:cs="Times New Roman"/>
          <w:sz w:val="28"/>
          <w:szCs w:val="28"/>
        </w:rPr>
        <w:t>,</w:t>
      </w:r>
      <w:r w:rsidR="008D4D2E">
        <w:rPr>
          <w:rFonts w:ascii="Times New Roman" w:hAnsi="Times New Roman" w:cs="Times New Roman"/>
          <w:sz w:val="28"/>
          <w:szCs w:val="28"/>
        </w:rPr>
        <w:t>4</w:t>
      </w:r>
      <w:r w:rsidR="003321E4">
        <w:rPr>
          <w:rFonts w:ascii="Times New Roman" w:hAnsi="Times New Roman" w:cs="Times New Roman"/>
          <w:sz w:val="28"/>
          <w:szCs w:val="28"/>
        </w:rPr>
        <w:t xml:space="preserve">% –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="0033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(работа по дому,  на приусадебном участке и т.д.). Наибольшую физическую активность при передвижении (много ходят, ездят на велосипеде) проявляют </w:t>
      </w:r>
      <w:r w:rsidR="000A76F4">
        <w:rPr>
          <w:rFonts w:ascii="Times New Roman" w:hAnsi="Times New Roman" w:cs="Times New Roman"/>
          <w:sz w:val="28"/>
          <w:szCs w:val="28"/>
        </w:rPr>
        <w:t xml:space="preserve"> </w:t>
      </w:r>
      <w:r w:rsidR="003E6EF6">
        <w:rPr>
          <w:rFonts w:ascii="Times New Roman" w:hAnsi="Times New Roman" w:cs="Times New Roman"/>
          <w:sz w:val="28"/>
          <w:szCs w:val="28"/>
        </w:rPr>
        <w:t>15</w:t>
      </w:r>
      <w:r w:rsidR="007918C2">
        <w:rPr>
          <w:rFonts w:ascii="Times New Roman" w:hAnsi="Times New Roman" w:cs="Times New Roman"/>
          <w:sz w:val="28"/>
          <w:szCs w:val="28"/>
        </w:rPr>
        <w:t>,</w:t>
      </w:r>
      <w:r w:rsidR="008D4D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опрошенных, </w:t>
      </w:r>
      <w:r w:rsidR="003E6EF6">
        <w:rPr>
          <w:rFonts w:ascii="Times New Roman" w:hAnsi="Times New Roman" w:cs="Times New Roman"/>
          <w:sz w:val="28"/>
          <w:szCs w:val="28"/>
        </w:rPr>
        <w:t>8</w:t>
      </w:r>
      <w:r w:rsidR="007918C2">
        <w:rPr>
          <w:rFonts w:ascii="Times New Roman" w:hAnsi="Times New Roman" w:cs="Times New Roman"/>
          <w:sz w:val="28"/>
          <w:szCs w:val="28"/>
        </w:rPr>
        <w:t>,</w:t>
      </w:r>
      <w:r w:rsidR="008D4D2E">
        <w:rPr>
          <w:rFonts w:ascii="Times New Roman" w:hAnsi="Times New Roman" w:cs="Times New Roman"/>
          <w:sz w:val="28"/>
          <w:szCs w:val="28"/>
        </w:rPr>
        <w:t>3</w:t>
      </w:r>
      <w:r w:rsidR="003321E4">
        <w:rPr>
          <w:rFonts w:ascii="Times New Roman" w:hAnsi="Times New Roman" w:cs="Times New Roman"/>
          <w:sz w:val="28"/>
          <w:szCs w:val="28"/>
        </w:rPr>
        <w:t xml:space="preserve">% –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33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досуга. И только </w:t>
      </w:r>
      <w:r w:rsidR="003E6EF6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отметили, что наиболее активны они во время </w:t>
      </w:r>
      <w:r w:rsidR="00B647DF">
        <w:rPr>
          <w:rFonts w:ascii="Times New Roman" w:hAnsi="Times New Roman" w:cs="Times New Roman"/>
          <w:sz w:val="28"/>
          <w:szCs w:val="28"/>
        </w:rPr>
        <w:t xml:space="preserve">регулярных </w:t>
      </w:r>
      <w:r>
        <w:rPr>
          <w:rFonts w:ascii="Times New Roman" w:hAnsi="Times New Roman" w:cs="Times New Roman"/>
          <w:sz w:val="28"/>
          <w:szCs w:val="28"/>
        </w:rPr>
        <w:t>спортивных тренировок (Рис.4).</w:t>
      </w:r>
    </w:p>
    <w:p w:rsidR="003E6EF6" w:rsidRDefault="003E6EF6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B283100" wp14:editId="0106631B">
            <wp:extent cx="4572000" cy="3481387"/>
            <wp:effectExtent l="0" t="0" r="19050" b="241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5230" w:rsidRDefault="00F9253E" w:rsidP="00F55230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</w:t>
      </w:r>
      <w:r w:rsidR="00F55230" w:rsidRPr="008526DE">
        <w:rPr>
          <w:rFonts w:ascii="Times New Roman" w:hAnsi="Times New Roman" w:cs="Times New Roman"/>
          <w:b/>
          <w:sz w:val="20"/>
          <w:szCs w:val="20"/>
        </w:rPr>
        <w:t>ис</w:t>
      </w:r>
      <w:r w:rsidR="00F55230">
        <w:rPr>
          <w:rFonts w:ascii="Times New Roman" w:hAnsi="Times New Roman" w:cs="Times New Roman"/>
          <w:b/>
          <w:sz w:val="20"/>
          <w:szCs w:val="20"/>
        </w:rPr>
        <w:t>унок</w:t>
      </w:r>
      <w:r w:rsidR="00F55230" w:rsidRPr="008526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5230">
        <w:rPr>
          <w:rFonts w:ascii="Times New Roman" w:hAnsi="Times New Roman" w:cs="Times New Roman"/>
          <w:b/>
          <w:sz w:val="20"/>
          <w:szCs w:val="20"/>
        </w:rPr>
        <w:t>4.</w:t>
      </w:r>
      <w:r w:rsidR="00F55230" w:rsidRPr="008526DE">
        <w:rPr>
          <w:rFonts w:ascii="Times New Roman" w:hAnsi="Times New Roman" w:cs="Times New Roman"/>
          <w:b/>
          <w:sz w:val="20"/>
          <w:szCs w:val="20"/>
        </w:rPr>
        <w:t xml:space="preserve"> Распределение ответов респондентов на вопрос: </w:t>
      </w:r>
      <w:r w:rsidR="00F55230" w:rsidRPr="00CC5B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F552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Как Вы считаете, где Вы наиболее физически активны в течение дня?</w:t>
      </w:r>
      <w:r w:rsidR="00F55230" w:rsidRPr="00CC5B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</w:p>
    <w:p w:rsidR="000F4FB4" w:rsidRDefault="000F4FB4" w:rsidP="00D7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13">
        <w:rPr>
          <w:rFonts w:ascii="Times New Roman" w:hAnsi="Times New Roman" w:cs="Times New Roman"/>
          <w:sz w:val="28"/>
          <w:szCs w:val="28"/>
        </w:rPr>
        <w:t>Немаловажным компонентом здорового образа жизни является правильное питание. Как показал 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3213">
        <w:rPr>
          <w:rFonts w:ascii="Times New Roman" w:hAnsi="Times New Roman" w:cs="Times New Roman"/>
          <w:sz w:val="28"/>
          <w:szCs w:val="28"/>
        </w:rPr>
        <w:t xml:space="preserve"> стрем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3213">
        <w:rPr>
          <w:rFonts w:ascii="Times New Roman" w:hAnsi="Times New Roman" w:cs="Times New Roman"/>
          <w:sz w:val="28"/>
          <w:szCs w:val="28"/>
        </w:rPr>
        <w:t xml:space="preserve">тся к нему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Pr="007C3213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</w:t>
      </w:r>
      <w:proofErr w:type="spellEnd"/>
      <w:r w:rsidR="001067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F2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Ленино</w:t>
      </w:r>
      <w:r w:rsidRPr="007C3213">
        <w:rPr>
          <w:rFonts w:ascii="Times New Roman" w:hAnsi="Times New Roman" w:cs="Times New Roman"/>
          <w:sz w:val="28"/>
          <w:szCs w:val="28"/>
        </w:rPr>
        <w:t xml:space="preserve">, </w:t>
      </w:r>
      <w:r w:rsidR="00EC2408" w:rsidRPr="007C3213">
        <w:rPr>
          <w:rFonts w:ascii="Times New Roman" w:hAnsi="Times New Roman" w:cs="Times New Roman"/>
          <w:sz w:val="28"/>
          <w:szCs w:val="28"/>
        </w:rPr>
        <w:t>однако,</w:t>
      </w:r>
      <w:r w:rsidRPr="007C3213">
        <w:rPr>
          <w:rFonts w:ascii="Times New Roman" w:hAnsi="Times New Roman" w:cs="Times New Roman"/>
          <w:sz w:val="28"/>
          <w:szCs w:val="28"/>
        </w:rPr>
        <w:t xml:space="preserve"> предпринимаемые меры недостаточны. </w:t>
      </w:r>
      <w:r>
        <w:rPr>
          <w:rFonts w:ascii="Times New Roman" w:hAnsi="Times New Roman" w:cs="Times New Roman"/>
          <w:sz w:val="28"/>
          <w:szCs w:val="28"/>
        </w:rPr>
        <w:t>Наиболее популярным</w:t>
      </w:r>
      <w:r w:rsidR="00465E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65EF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у населения явля</w:t>
      </w:r>
      <w:r w:rsidR="00465EFB">
        <w:rPr>
          <w:rFonts w:ascii="Times New Roman" w:hAnsi="Times New Roman" w:cs="Times New Roman"/>
          <w:sz w:val="28"/>
          <w:szCs w:val="28"/>
        </w:rPr>
        <w:t>ются:</w:t>
      </w:r>
      <w:r>
        <w:rPr>
          <w:rFonts w:ascii="Times New Roman" w:hAnsi="Times New Roman" w:cs="Times New Roman"/>
          <w:sz w:val="28"/>
          <w:szCs w:val="28"/>
        </w:rPr>
        <w:t xml:space="preserve"> «обязательный завтрак» (это отметили </w:t>
      </w:r>
      <w:r w:rsidR="00BF71AA">
        <w:rPr>
          <w:rFonts w:ascii="Times New Roman" w:hAnsi="Times New Roman" w:cs="Times New Roman"/>
          <w:sz w:val="28"/>
          <w:szCs w:val="28"/>
        </w:rPr>
        <w:t>42,8</w:t>
      </w:r>
      <w:r w:rsidR="007E5D74">
        <w:rPr>
          <w:rFonts w:ascii="Times New Roman" w:hAnsi="Times New Roman" w:cs="Times New Roman"/>
          <w:sz w:val="28"/>
          <w:szCs w:val="28"/>
        </w:rPr>
        <w:t>%)</w:t>
      </w:r>
      <w:r w:rsidR="00465EFB">
        <w:rPr>
          <w:rFonts w:ascii="Times New Roman" w:hAnsi="Times New Roman" w:cs="Times New Roman"/>
          <w:sz w:val="28"/>
          <w:szCs w:val="28"/>
        </w:rPr>
        <w:t>,</w:t>
      </w:r>
      <w:r w:rsidR="00BE3F26">
        <w:rPr>
          <w:rFonts w:ascii="Times New Roman" w:hAnsi="Times New Roman" w:cs="Times New Roman"/>
          <w:sz w:val="28"/>
          <w:szCs w:val="28"/>
        </w:rPr>
        <w:t xml:space="preserve"> </w:t>
      </w:r>
      <w:r w:rsidR="00E11DCF">
        <w:rPr>
          <w:rFonts w:ascii="Times New Roman" w:hAnsi="Times New Roman" w:cs="Times New Roman"/>
          <w:sz w:val="28"/>
          <w:szCs w:val="28"/>
        </w:rPr>
        <w:t>«питание не менее 3 раз в день» (</w:t>
      </w:r>
      <w:r w:rsidR="00BF71AA">
        <w:rPr>
          <w:rFonts w:ascii="Times New Roman" w:hAnsi="Times New Roman" w:cs="Times New Roman"/>
          <w:sz w:val="28"/>
          <w:szCs w:val="28"/>
        </w:rPr>
        <w:t>38,9</w:t>
      </w:r>
      <w:r w:rsidR="00E11DCF">
        <w:rPr>
          <w:rFonts w:ascii="Times New Roman" w:hAnsi="Times New Roman" w:cs="Times New Roman"/>
          <w:sz w:val="28"/>
          <w:szCs w:val="28"/>
        </w:rPr>
        <w:t xml:space="preserve">%), </w:t>
      </w:r>
      <w:r w:rsidR="00BE3F26">
        <w:rPr>
          <w:rFonts w:ascii="Times New Roman" w:hAnsi="Times New Roman" w:cs="Times New Roman"/>
          <w:sz w:val="28"/>
          <w:szCs w:val="28"/>
        </w:rPr>
        <w:t>«контроль сроков годности продуктов» (</w:t>
      </w:r>
      <w:r w:rsidR="00BF71AA">
        <w:rPr>
          <w:rFonts w:ascii="Times New Roman" w:hAnsi="Times New Roman" w:cs="Times New Roman"/>
          <w:sz w:val="28"/>
          <w:szCs w:val="28"/>
        </w:rPr>
        <w:t>33</w:t>
      </w:r>
      <w:r w:rsidR="00E11DCF">
        <w:rPr>
          <w:rFonts w:ascii="Times New Roman" w:hAnsi="Times New Roman" w:cs="Times New Roman"/>
          <w:sz w:val="28"/>
          <w:szCs w:val="28"/>
        </w:rPr>
        <w:t>,6</w:t>
      </w:r>
      <w:r w:rsidR="00BF71AA">
        <w:rPr>
          <w:rFonts w:ascii="Times New Roman" w:hAnsi="Times New Roman" w:cs="Times New Roman"/>
          <w:sz w:val="28"/>
          <w:szCs w:val="28"/>
        </w:rPr>
        <w:t xml:space="preserve">%), «употребление натуральных продуктов» (26,4%), </w:t>
      </w:r>
      <w:r w:rsidR="00BE3F26">
        <w:rPr>
          <w:rFonts w:ascii="Times New Roman" w:hAnsi="Times New Roman" w:cs="Times New Roman"/>
          <w:sz w:val="28"/>
          <w:szCs w:val="28"/>
        </w:rPr>
        <w:t>«ограничение потребления жирной пищи» (</w:t>
      </w:r>
      <w:r w:rsidR="00E11DCF">
        <w:rPr>
          <w:rFonts w:ascii="Times New Roman" w:hAnsi="Times New Roman" w:cs="Times New Roman"/>
          <w:sz w:val="28"/>
          <w:szCs w:val="28"/>
        </w:rPr>
        <w:t>2</w:t>
      </w:r>
      <w:r w:rsidR="00BF71AA">
        <w:rPr>
          <w:rFonts w:ascii="Times New Roman" w:hAnsi="Times New Roman" w:cs="Times New Roman"/>
          <w:sz w:val="28"/>
          <w:szCs w:val="28"/>
        </w:rPr>
        <w:t>3</w:t>
      </w:r>
      <w:r w:rsidR="00E11DCF">
        <w:rPr>
          <w:rFonts w:ascii="Times New Roman" w:hAnsi="Times New Roman" w:cs="Times New Roman"/>
          <w:sz w:val="28"/>
          <w:szCs w:val="28"/>
        </w:rPr>
        <w:t>,</w:t>
      </w:r>
      <w:r w:rsidR="00BF71AA">
        <w:rPr>
          <w:rFonts w:ascii="Times New Roman" w:hAnsi="Times New Roman" w:cs="Times New Roman"/>
          <w:sz w:val="28"/>
          <w:szCs w:val="28"/>
        </w:rPr>
        <w:t>9%)</w:t>
      </w:r>
      <w:r w:rsidR="008D2D9F">
        <w:rPr>
          <w:rFonts w:ascii="Times New Roman" w:hAnsi="Times New Roman" w:cs="Times New Roman"/>
          <w:sz w:val="28"/>
          <w:szCs w:val="28"/>
        </w:rPr>
        <w:t>.</w:t>
      </w:r>
      <w:r w:rsidR="00AB3DC5">
        <w:rPr>
          <w:rFonts w:ascii="Times New Roman" w:hAnsi="Times New Roman" w:cs="Times New Roman"/>
          <w:sz w:val="28"/>
          <w:szCs w:val="28"/>
        </w:rPr>
        <w:t xml:space="preserve"> </w:t>
      </w:r>
      <w:r w:rsidR="00072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F71AA">
        <w:rPr>
          <w:rFonts w:ascii="Times New Roman" w:hAnsi="Times New Roman" w:cs="Times New Roman"/>
          <w:sz w:val="28"/>
          <w:szCs w:val="28"/>
        </w:rPr>
        <w:t>13,8</w:t>
      </w:r>
      <w:r w:rsidR="00E11DCF">
        <w:rPr>
          <w:rFonts w:ascii="Times New Roman" w:hAnsi="Times New Roman" w:cs="Times New Roman"/>
          <w:sz w:val="28"/>
          <w:szCs w:val="28"/>
        </w:rPr>
        <w:t>%</w:t>
      </w:r>
      <w:r w:rsidR="002003FB">
        <w:rPr>
          <w:rFonts w:ascii="Times New Roman" w:hAnsi="Times New Roman" w:cs="Times New Roman"/>
          <w:sz w:val="28"/>
          <w:szCs w:val="28"/>
        </w:rPr>
        <w:t xml:space="preserve"> </w:t>
      </w:r>
      <w:r w:rsidR="00E11DCF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2003FB">
        <w:rPr>
          <w:rFonts w:ascii="Times New Roman" w:hAnsi="Times New Roman" w:cs="Times New Roman"/>
          <w:sz w:val="28"/>
          <w:szCs w:val="28"/>
        </w:rPr>
        <w:t>утвержда</w:t>
      </w:r>
      <w:r w:rsidR="00E11DCF">
        <w:rPr>
          <w:rFonts w:ascii="Times New Roman" w:hAnsi="Times New Roman" w:cs="Times New Roman"/>
          <w:sz w:val="28"/>
          <w:szCs w:val="28"/>
        </w:rPr>
        <w:t>ю</w:t>
      </w:r>
      <w:r w:rsidR="002003FB">
        <w:rPr>
          <w:rFonts w:ascii="Times New Roman" w:hAnsi="Times New Roman" w:cs="Times New Roman"/>
          <w:sz w:val="28"/>
          <w:szCs w:val="28"/>
        </w:rPr>
        <w:t>т, что пита</w:t>
      </w:r>
      <w:r w:rsidR="00E11DCF">
        <w:rPr>
          <w:rFonts w:ascii="Times New Roman" w:hAnsi="Times New Roman" w:cs="Times New Roman"/>
          <w:sz w:val="28"/>
          <w:szCs w:val="28"/>
        </w:rPr>
        <w:t>ю</w:t>
      </w:r>
      <w:r w:rsidR="002003FB">
        <w:rPr>
          <w:rFonts w:ascii="Times New Roman" w:hAnsi="Times New Roman" w:cs="Times New Roman"/>
          <w:sz w:val="28"/>
          <w:szCs w:val="28"/>
        </w:rPr>
        <w:t>тся, как придется, и никакими правилами не руководству</w:t>
      </w:r>
      <w:r w:rsidR="00E11DCF">
        <w:rPr>
          <w:rFonts w:ascii="Times New Roman" w:hAnsi="Times New Roman" w:cs="Times New Roman"/>
          <w:sz w:val="28"/>
          <w:szCs w:val="28"/>
        </w:rPr>
        <w:t>ю</w:t>
      </w:r>
      <w:r w:rsidR="002003FB">
        <w:rPr>
          <w:rFonts w:ascii="Times New Roman" w:hAnsi="Times New Roman" w:cs="Times New Roman"/>
          <w:sz w:val="28"/>
          <w:szCs w:val="28"/>
        </w:rPr>
        <w:t xml:space="preserve">тся. </w:t>
      </w:r>
      <w:r w:rsidRPr="007C3213">
        <w:rPr>
          <w:rFonts w:ascii="Times New Roman" w:hAnsi="Times New Roman" w:cs="Times New Roman"/>
          <w:sz w:val="28"/>
          <w:szCs w:val="28"/>
        </w:rPr>
        <w:t>Подробн</w:t>
      </w:r>
      <w:r w:rsidR="002003FB">
        <w:rPr>
          <w:rFonts w:ascii="Times New Roman" w:hAnsi="Times New Roman" w:cs="Times New Roman"/>
          <w:sz w:val="28"/>
          <w:szCs w:val="28"/>
        </w:rPr>
        <w:t>е</w:t>
      </w:r>
      <w:r w:rsidRPr="007C3213">
        <w:rPr>
          <w:rFonts w:ascii="Times New Roman" w:hAnsi="Times New Roman" w:cs="Times New Roman"/>
          <w:sz w:val="28"/>
          <w:szCs w:val="28"/>
        </w:rPr>
        <w:t xml:space="preserve">е </w:t>
      </w:r>
      <w:r w:rsidR="002003FB">
        <w:rPr>
          <w:rFonts w:ascii="Times New Roman" w:hAnsi="Times New Roman" w:cs="Times New Roman"/>
          <w:sz w:val="28"/>
          <w:szCs w:val="28"/>
        </w:rPr>
        <w:t>о принципах питания населения</w:t>
      </w:r>
      <w:r w:rsidR="00FF2967">
        <w:rPr>
          <w:rFonts w:ascii="Times New Roman" w:hAnsi="Times New Roman" w:cs="Times New Roman"/>
          <w:sz w:val="28"/>
          <w:szCs w:val="28"/>
        </w:rPr>
        <w:t xml:space="preserve"> – </w:t>
      </w:r>
      <w:r w:rsidR="002003FB">
        <w:rPr>
          <w:rFonts w:ascii="Times New Roman" w:hAnsi="Times New Roman" w:cs="Times New Roman"/>
          <w:sz w:val="28"/>
          <w:szCs w:val="28"/>
        </w:rPr>
        <w:t>на</w:t>
      </w:r>
      <w:r w:rsidR="00FF2967">
        <w:rPr>
          <w:rFonts w:ascii="Times New Roman" w:hAnsi="Times New Roman" w:cs="Times New Roman"/>
          <w:sz w:val="28"/>
          <w:szCs w:val="28"/>
        </w:rPr>
        <w:t xml:space="preserve"> </w:t>
      </w:r>
      <w:r w:rsidR="002003FB">
        <w:rPr>
          <w:rFonts w:ascii="Times New Roman" w:hAnsi="Times New Roman" w:cs="Times New Roman"/>
          <w:sz w:val="28"/>
          <w:szCs w:val="28"/>
        </w:rPr>
        <w:t>диаграмме</w:t>
      </w:r>
      <w:r w:rsidRPr="007C3213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3213">
        <w:rPr>
          <w:rFonts w:ascii="Times New Roman" w:hAnsi="Times New Roman" w:cs="Times New Roman"/>
          <w:sz w:val="28"/>
          <w:szCs w:val="28"/>
        </w:rPr>
        <w:t>).</w:t>
      </w:r>
    </w:p>
    <w:p w:rsidR="00F37FB6" w:rsidRDefault="00F37FB6" w:rsidP="00F37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2B1A90" wp14:editId="5EA6BE6F">
            <wp:extent cx="5915025" cy="54387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08B8" w:rsidRDefault="004E08B8" w:rsidP="004E0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B4" w:rsidRDefault="000F4FB4" w:rsidP="000F4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254B9">
        <w:rPr>
          <w:rFonts w:ascii="Times New Roman" w:hAnsi="Times New Roman" w:cs="Times New Roman"/>
          <w:b/>
          <w:sz w:val="20"/>
          <w:szCs w:val="20"/>
        </w:rPr>
        <w:t xml:space="preserve">Рисунок 5. Распределение ответов респондентов на вопрос: </w:t>
      </w:r>
      <w:r w:rsidRPr="00F25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«Какими правилами Вы руководствуетесь при организации своего питания?»</w:t>
      </w:r>
    </w:p>
    <w:p w:rsidR="00BE3F26" w:rsidRDefault="00BE3F26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6E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исследование выявило высокий уровень потребления </w:t>
      </w:r>
      <w:r w:rsidR="0003366A">
        <w:rPr>
          <w:rFonts w:ascii="Times New Roman" w:hAnsi="Times New Roman" w:cs="Times New Roman"/>
          <w:sz w:val="28"/>
          <w:szCs w:val="28"/>
        </w:rPr>
        <w:t xml:space="preserve">соли </w:t>
      </w:r>
      <w:r w:rsidR="00EF0B7B">
        <w:rPr>
          <w:rFonts w:ascii="Times New Roman" w:hAnsi="Times New Roman" w:cs="Times New Roman"/>
          <w:sz w:val="28"/>
          <w:szCs w:val="28"/>
        </w:rPr>
        <w:t>1</w:t>
      </w:r>
      <w:r w:rsidR="00135501">
        <w:rPr>
          <w:rFonts w:ascii="Times New Roman" w:hAnsi="Times New Roman" w:cs="Times New Roman"/>
          <w:sz w:val="28"/>
          <w:szCs w:val="28"/>
        </w:rPr>
        <w:t>2,3</w:t>
      </w:r>
      <w:r w:rsidR="00EF0B7B">
        <w:rPr>
          <w:rFonts w:ascii="Times New Roman" w:hAnsi="Times New Roman" w:cs="Times New Roman"/>
          <w:sz w:val="28"/>
          <w:szCs w:val="28"/>
        </w:rPr>
        <w:t>%</w:t>
      </w:r>
      <w:r w:rsidR="00040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</w:t>
      </w:r>
      <w:r w:rsidR="000F2A9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изучаемой административной территории. Так сильносолены продукты (соленую рыбу, копчености, консервированные продукты) ежедневно употребляет </w:t>
      </w:r>
      <w:r w:rsidR="00EF0B7B">
        <w:rPr>
          <w:rFonts w:ascii="Times New Roman" w:hAnsi="Times New Roman" w:cs="Times New Roman"/>
          <w:sz w:val="28"/>
          <w:szCs w:val="28"/>
        </w:rPr>
        <w:t>3,</w:t>
      </w:r>
      <w:r w:rsidR="001355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</w:t>
      </w:r>
      <w:r w:rsidR="005F3AC7">
        <w:rPr>
          <w:rFonts w:ascii="Times New Roman" w:hAnsi="Times New Roman" w:cs="Times New Roman"/>
          <w:sz w:val="28"/>
          <w:szCs w:val="28"/>
        </w:rPr>
        <w:t xml:space="preserve"> опрошенных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135501">
        <w:rPr>
          <w:rFonts w:ascii="Times New Roman" w:hAnsi="Times New Roman" w:cs="Times New Roman"/>
          <w:sz w:val="28"/>
          <w:szCs w:val="28"/>
        </w:rPr>
        <w:t>8,7</w:t>
      </w:r>
      <w:r w:rsidR="00FF2967">
        <w:rPr>
          <w:rFonts w:ascii="Times New Roman" w:hAnsi="Times New Roman" w:cs="Times New Roman"/>
          <w:sz w:val="28"/>
          <w:szCs w:val="28"/>
        </w:rPr>
        <w:t xml:space="preserve">% –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="00FF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 неделю. Несколько раз в месяц т</w:t>
      </w:r>
      <w:r w:rsidR="008F5D35">
        <w:rPr>
          <w:rFonts w:ascii="Times New Roman" w:hAnsi="Times New Roman" w:cs="Times New Roman"/>
          <w:sz w:val="28"/>
          <w:szCs w:val="28"/>
        </w:rPr>
        <w:t xml:space="preserve">акие продукты бывают в рационе </w:t>
      </w:r>
      <w:r w:rsidR="00135501">
        <w:rPr>
          <w:rFonts w:ascii="Times New Roman" w:hAnsi="Times New Roman" w:cs="Times New Roman"/>
          <w:sz w:val="28"/>
          <w:szCs w:val="28"/>
        </w:rPr>
        <w:t>40,3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F066E" w:rsidRDefault="006F066E" w:rsidP="006F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социологического исследования была поставлена задача</w:t>
      </w:r>
      <w:r w:rsidR="00FF29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FF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потребляемой населением соли и сахара в сутки. Кроме того, удалось посчитать, сколько граммов овощей и фруктов ежедневно употребляют жители </w:t>
      </w:r>
      <w:proofErr w:type="spellStart"/>
      <w:r w:rsidR="00FF2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</w:t>
      </w:r>
      <w:proofErr w:type="spellEnd"/>
      <w:r w:rsidR="001067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F2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5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66E" w:rsidRDefault="006F066E" w:rsidP="006F06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начала респондентам было предложено суммировать суточное добавление соли при приготовлении пищи, и таким образом посчитать ее примерное количество в граммах (т. е. произвести  расчет чистой добавленной соли, без учета ее содержания в готовых продуктах питания). Полученные калькуляции показали, что в среднем взрослый житель агрогородка  в сутки употребляет  </w:t>
      </w:r>
      <w:r w:rsidR="00B73DD8">
        <w:rPr>
          <w:rFonts w:ascii="Times New Roman" w:hAnsi="Times New Roman" w:cs="Times New Roman"/>
          <w:color w:val="000000" w:themeColor="text1"/>
          <w:sz w:val="28"/>
          <w:szCs w:val="28"/>
        </w:rPr>
        <w:t>7,</w:t>
      </w:r>
      <w:r w:rsidR="004D25F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граммов соли (напомним, это без учета солесодержащих продуктов). </w:t>
      </w:r>
      <w:r w:rsidR="007A0DC0">
        <w:rPr>
          <w:rFonts w:ascii="Times New Roman" w:hAnsi="Times New Roman" w:cs="Times New Roman"/>
          <w:color w:val="000000" w:themeColor="text1"/>
          <w:sz w:val="28"/>
          <w:szCs w:val="28"/>
        </w:rPr>
        <w:t>Женщины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досаливают пищу, чем </w:t>
      </w:r>
      <w:r w:rsidR="007A0DC0">
        <w:rPr>
          <w:rFonts w:ascii="Times New Roman" w:hAnsi="Times New Roman" w:cs="Times New Roman"/>
          <w:color w:val="000000" w:themeColor="text1"/>
          <w:sz w:val="28"/>
          <w:szCs w:val="28"/>
        </w:rPr>
        <w:t>мужчины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Так</w:t>
      </w:r>
      <w:r w:rsidR="00D72A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мужчины употребляют в среднем </w:t>
      </w:r>
      <w:r w:rsidR="007A0DC0">
        <w:rPr>
          <w:rFonts w:ascii="Times New Roman" w:hAnsi="Times New Roman" w:cs="Times New Roman"/>
          <w:color w:val="000000" w:themeColor="text1"/>
          <w:sz w:val="28"/>
          <w:szCs w:val="28"/>
        </w:rPr>
        <w:t>6,</w:t>
      </w:r>
      <w:r w:rsidR="004D25F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соли, женщины – </w:t>
      </w:r>
      <w:r w:rsidR="004D25FD">
        <w:rPr>
          <w:rFonts w:ascii="Times New Roman" w:hAnsi="Times New Roman" w:cs="Times New Roman"/>
          <w:color w:val="000000" w:themeColor="text1"/>
          <w:sz w:val="28"/>
          <w:szCs w:val="28"/>
        </w:rPr>
        <w:t>7,7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6F066E" w:rsidRDefault="006F066E" w:rsidP="006F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00DB">
        <w:rPr>
          <w:rFonts w:ascii="Times New Roman" w:hAnsi="Times New Roman" w:cs="Times New Roman"/>
          <w:sz w:val="28"/>
          <w:szCs w:val="28"/>
        </w:rPr>
        <w:t>ОЗ рекомендует, чтобы дневное потребление соли составляло меньше 5 г</w:t>
      </w:r>
      <w:r w:rsidR="004D25FD">
        <w:rPr>
          <w:rFonts w:ascii="Times New Roman" w:hAnsi="Times New Roman" w:cs="Times New Roman"/>
          <w:sz w:val="28"/>
          <w:szCs w:val="28"/>
        </w:rPr>
        <w:t>.</w:t>
      </w:r>
      <w:r w:rsidRPr="007700DB">
        <w:rPr>
          <w:rFonts w:ascii="Times New Roman" w:hAnsi="Times New Roman" w:cs="Times New Roman"/>
          <w:sz w:val="28"/>
          <w:szCs w:val="28"/>
        </w:rPr>
        <w:t xml:space="preserve"> (что соответствует примерно чайной ложке соли в день).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700DB">
        <w:rPr>
          <w:rFonts w:ascii="Times New Roman" w:hAnsi="Times New Roman" w:cs="Times New Roman"/>
          <w:sz w:val="28"/>
          <w:szCs w:val="28"/>
        </w:rPr>
        <w:t xml:space="preserve">ысокий уровень потребления соли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развитию </w:t>
      </w:r>
      <w:r w:rsidR="0076224C">
        <w:rPr>
          <w:rFonts w:ascii="Times New Roman" w:hAnsi="Times New Roman" w:cs="Times New Roman"/>
          <w:sz w:val="28"/>
          <w:szCs w:val="28"/>
        </w:rPr>
        <w:t>болезней системы кровообращения</w:t>
      </w:r>
      <w:r w:rsidRPr="007700DB">
        <w:rPr>
          <w:rFonts w:ascii="Times New Roman" w:hAnsi="Times New Roman" w:cs="Times New Roman"/>
          <w:sz w:val="28"/>
          <w:szCs w:val="28"/>
        </w:rPr>
        <w:t xml:space="preserve">, также не исключена его связь с другими </w:t>
      </w:r>
      <w:r>
        <w:rPr>
          <w:rFonts w:ascii="Times New Roman" w:hAnsi="Times New Roman" w:cs="Times New Roman"/>
          <w:sz w:val="28"/>
          <w:szCs w:val="28"/>
        </w:rPr>
        <w:t>неинфекционными заболеваниями</w:t>
      </w:r>
      <w:r w:rsidRPr="007700DB">
        <w:rPr>
          <w:rFonts w:ascii="Times New Roman" w:hAnsi="Times New Roman" w:cs="Times New Roman"/>
          <w:sz w:val="28"/>
          <w:szCs w:val="28"/>
        </w:rPr>
        <w:t>, например заболеваниями почек.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6E" w:rsidRDefault="006F066E" w:rsidP="006F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Чрезмерное потребление сахара и  сладких продуктов питания также несет определенные риски для здоровья. Его избыточное потребление способствует развитию </w:t>
      </w:r>
      <w:r w:rsidR="0076224C">
        <w:rPr>
          <w:rFonts w:ascii="Times New Roman" w:hAnsi="Times New Roman" w:cs="Times New Roman"/>
          <w:sz w:val="28"/>
          <w:szCs w:val="28"/>
        </w:rPr>
        <w:t>болезней системы кровообращения</w:t>
      </w:r>
      <w:r>
        <w:rPr>
          <w:rFonts w:ascii="Times New Roman" w:hAnsi="Times New Roman" w:cs="Times New Roman"/>
          <w:sz w:val="28"/>
          <w:szCs w:val="28"/>
        </w:rPr>
        <w:t>, нарушает обмен веществ, ослабляет иммунную систему, способствует преждевременному старению кожи, вызывает заболевания зубов и десен, ослабляет костную ткань и др.</w:t>
      </w:r>
    </w:p>
    <w:p w:rsidR="006F066E" w:rsidRPr="00364E6D" w:rsidRDefault="006F066E" w:rsidP="006F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6D">
        <w:rPr>
          <w:rFonts w:ascii="Times New Roman" w:hAnsi="Times New Roman" w:cs="Times New Roman"/>
          <w:sz w:val="28"/>
          <w:szCs w:val="28"/>
        </w:rPr>
        <w:t xml:space="preserve">Аналогично соли, мы попросили респондентов посчитать и суточное количество давленного в пищу сахара. Полученные данные показали, что в среднем жители </w:t>
      </w:r>
      <w:r>
        <w:rPr>
          <w:rFonts w:ascii="Times New Roman" w:hAnsi="Times New Roman" w:cs="Times New Roman"/>
          <w:sz w:val="28"/>
          <w:szCs w:val="28"/>
        </w:rPr>
        <w:t>агрог</w:t>
      </w:r>
      <w:r w:rsidR="00F458D1">
        <w:rPr>
          <w:rFonts w:ascii="Times New Roman" w:hAnsi="Times New Roman" w:cs="Times New Roman"/>
          <w:sz w:val="28"/>
          <w:szCs w:val="28"/>
        </w:rPr>
        <w:t xml:space="preserve">ородка </w:t>
      </w:r>
      <w:r w:rsidR="00DB5B3D">
        <w:rPr>
          <w:rFonts w:ascii="Times New Roman" w:hAnsi="Times New Roman" w:cs="Times New Roman"/>
          <w:sz w:val="28"/>
          <w:szCs w:val="28"/>
        </w:rPr>
        <w:t>Ленино</w:t>
      </w:r>
      <w:r w:rsidRPr="00364E6D">
        <w:rPr>
          <w:rFonts w:ascii="Times New Roman" w:hAnsi="Times New Roman" w:cs="Times New Roman"/>
          <w:sz w:val="28"/>
          <w:szCs w:val="28"/>
        </w:rPr>
        <w:t xml:space="preserve"> употребляют </w:t>
      </w:r>
      <w:r w:rsidR="00433E31">
        <w:rPr>
          <w:rFonts w:ascii="Times New Roman" w:hAnsi="Times New Roman" w:cs="Times New Roman"/>
          <w:sz w:val="28"/>
          <w:szCs w:val="28"/>
        </w:rPr>
        <w:t>16,</w:t>
      </w:r>
      <w:r w:rsidR="00DB5B3D">
        <w:rPr>
          <w:rFonts w:ascii="Times New Roman" w:hAnsi="Times New Roman" w:cs="Times New Roman"/>
          <w:sz w:val="28"/>
          <w:szCs w:val="28"/>
        </w:rPr>
        <w:t>8</w:t>
      </w:r>
      <w:r w:rsidRPr="00364E6D">
        <w:rPr>
          <w:rFonts w:ascii="Times New Roman" w:hAnsi="Times New Roman" w:cs="Times New Roman"/>
          <w:sz w:val="28"/>
          <w:szCs w:val="28"/>
        </w:rPr>
        <w:t xml:space="preserve"> граммов сахара в сутки. </w:t>
      </w:r>
      <w:r>
        <w:rPr>
          <w:rFonts w:ascii="Times New Roman" w:hAnsi="Times New Roman" w:cs="Times New Roman"/>
          <w:sz w:val="28"/>
          <w:szCs w:val="28"/>
        </w:rPr>
        <w:t xml:space="preserve">Мужчины употребляют </w:t>
      </w:r>
      <w:r w:rsidR="002869C8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сахара, чем женщины (</w:t>
      </w:r>
      <w:r w:rsidR="002869C8">
        <w:rPr>
          <w:rFonts w:ascii="Times New Roman" w:hAnsi="Times New Roman" w:cs="Times New Roman"/>
          <w:sz w:val="28"/>
          <w:szCs w:val="28"/>
        </w:rPr>
        <w:t>15,</w:t>
      </w:r>
      <w:r w:rsidR="00DB5B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против </w:t>
      </w:r>
      <w:r w:rsidR="002869C8">
        <w:rPr>
          <w:rFonts w:ascii="Times New Roman" w:hAnsi="Times New Roman" w:cs="Times New Roman"/>
          <w:sz w:val="28"/>
          <w:szCs w:val="28"/>
        </w:rPr>
        <w:t>1</w:t>
      </w:r>
      <w:r w:rsidR="00DB5B3D">
        <w:rPr>
          <w:rFonts w:ascii="Times New Roman" w:hAnsi="Times New Roman" w:cs="Times New Roman"/>
          <w:sz w:val="28"/>
          <w:szCs w:val="28"/>
        </w:rPr>
        <w:t>7</w:t>
      </w:r>
      <w:r w:rsidR="002869C8">
        <w:rPr>
          <w:rFonts w:ascii="Times New Roman" w:hAnsi="Times New Roman" w:cs="Times New Roman"/>
          <w:sz w:val="28"/>
          <w:szCs w:val="28"/>
        </w:rPr>
        <w:t>,</w:t>
      </w:r>
      <w:r w:rsidR="00DB5B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г.). </w:t>
      </w:r>
    </w:p>
    <w:p w:rsidR="006F066E" w:rsidRPr="00364E6D" w:rsidRDefault="006F066E" w:rsidP="006F0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64E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ОЗ </w:t>
      </w:r>
      <w:r w:rsidRPr="00364E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рекомендует ограничить употребление сахара в сутки до 5% от всего количества потребляемых калорий, что составляет приблизительно шесть чайных ложек сахара.  Как показало исследование, наши респонденты в среднем употребляют </w:t>
      </w:r>
      <w:r w:rsidR="0055684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</w:t>
      </w:r>
      <w:r w:rsidRPr="00364E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ложки, но напомним это без учета сахаросодержащих продуктов.</w:t>
      </w:r>
    </w:p>
    <w:p w:rsidR="006F066E" w:rsidRPr="00975B7F" w:rsidRDefault="006F066E" w:rsidP="006F06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B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Что касается овощ</w:t>
      </w:r>
      <w:r w:rsidR="007622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ей и фруктов, то их потребление – </w:t>
      </w:r>
      <w:r w:rsidRPr="00975B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основа</w:t>
      </w:r>
      <w:r w:rsidR="007622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</w:rPr>
        <w:t>здорового питания, важный источник витаминов и минералов. В овощах и фруктах много полезной клетчатки, которая улучшает пищеварение и в целом положительно влияет на организм. Исследования показывают, что люди, которые едят много свежих овощей и фруктов, меньше рискуют столкнуться с </w:t>
      </w:r>
      <w:r w:rsidR="0076224C">
        <w:rPr>
          <w:rFonts w:ascii="Times New Roman" w:hAnsi="Times New Roman" w:cs="Times New Roman"/>
          <w:sz w:val="28"/>
          <w:szCs w:val="28"/>
        </w:rPr>
        <w:t>болезнями системы кровообращения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</w:rPr>
        <w:t>, повышенным давлением, диабетом второго типа, а также с ухудшением зрения и трудностями с пищеварением.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 рекомендует взрослому человеку есть минимум 400</w:t>
      </w:r>
      <w:r w:rsidR="000E2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500</w:t>
      </w:r>
      <w:r w:rsidR="000E2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0E2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975B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овощей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75B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75B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фруктов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день, что составляет пять порций. </w:t>
      </w:r>
    </w:p>
    <w:p w:rsidR="000F4FB4" w:rsidRDefault="006F066E" w:rsidP="000E2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Нашим респондентам мы предложили посчитать, сколько граммов </w:t>
      </w:r>
      <w:r w:rsidRPr="00975B7F">
        <w:rPr>
          <w:rFonts w:ascii="Times New Roman" w:hAnsi="Times New Roman" w:cs="Times New Roman"/>
          <w:sz w:val="28"/>
          <w:szCs w:val="28"/>
        </w:rPr>
        <w:t xml:space="preserve">овощей и фруктов в среднем в сутки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975B7F">
        <w:rPr>
          <w:rFonts w:ascii="Times New Roman" w:hAnsi="Times New Roman" w:cs="Times New Roman"/>
          <w:sz w:val="28"/>
          <w:szCs w:val="28"/>
        </w:rPr>
        <w:t xml:space="preserve"> употребля</w:t>
      </w:r>
      <w:r>
        <w:rPr>
          <w:rFonts w:ascii="Times New Roman" w:hAnsi="Times New Roman" w:cs="Times New Roman"/>
          <w:sz w:val="28"/>
          <w:szCs w:val="28"/>
        </w:rPr>
        <w:t xml:space="preserve">ют. Согласно этим субъективным оценкам, удалось рассчитать средний уровень потребления овощей и фруктов жителями </w:t>
      </w:r>
      <w:proofErr w:type="spellStart"/>
      <w:r w:rsidR="000E2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</w:t>
      </w:r>
      <w:proofErr w:type="spellEnd"/>
      <w:r w:rsidR="001067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E2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6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Ленино</w:t>
      </w:r>
      <w:r w:rsidR="000E2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F3432">
        <w:rPr>
          <w:rFonts w:ascii="Times New Roman" w:hAnsi="Times New Roman" w:cs="Times New Roman"/>
          <w:sz w:val="28"/>
          <w:szCs w:val="28"/>
        </w:rPr>
        <w:t>42</w:t>
      </w:r>
      <w:r w:rsidR="00BD6678">
        <w:rPr>
          <w:rFonts w:ascii="Times New Roman" w:hAnsi="Times New Roman" w:cs="Times New Roman"/>
          <w:sz w:val="28"/>
          <w:szCs w:val="28"/>
        </w:rPr>
        <w:t>5</w:t>
      </w:r>
      <w:r w:rsidR="000E2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граммов. Женщины в среднем ежедневно  едят </w:t>
      </w:r>
      <w:r w:rsidR="001F3432">
        <w:rPr>
          <w:rFonts w:ascii="Times New Roman" w:hAnsi="Times New Roman" w:cs="Times New Roman"/>
          <w:sz w:val="28"/>
          <w:szCs w:val="28"/>
        </w:rPr>
        <w:t>43</w:t>
      </w:r>
      <w:r w:rsidR="00BD6678">
        <w:rPr>
          <w:rFonts w:ascii="Times New Roman" w:hAnsi="Times New Roman" w:cs="Times New Roman"/>
          <w:sz w:val="28"/>
          <w:szCs w:val="28"/>
        </w:rPr>
        <w:t>8</w:t>
      </w:r>
      <w:r w:rsidR="001F3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овощей и фруктов, мужчины</w:t>
      </w:r>
      <w:r w:rsidR="000E2C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чуть</w:t>
      </w:r>
      <w:r w:rsidR="000E2CCD">
        <w:rPr>
          <w:rFonts w:ascii="Times New Roman" w:hAnsi="Times New Roman" w:cs="Times New Roman"/>
          <w:sz w:val="28"/>
          <w:szCs w:val="28"/>
        </w:rPr>
        <w:t xml:space="preserve"> </w:t>
      </w:r>
      <w:r w:rsidR="00BD6678">
        <w:rPr>
          <w:rFonts w:ascii="Times New Roman" w:hAnsi="Times New Roman" w:cs="Times New Roman"/>
          <w:sz w:val="28"/>
          <w:szCs w:val="28"/>
        </w:rPr>
        <w:t>меньше (410</w:t>
      </w:r>
      <w:r>
        <w:rPr>
          <w:rFonts w:ascii="Times New Roman" w:hAnsi="Times New Roman" w:cs="Times New Roman"/>
          <w:sz w:val="28"/>
          <w:szCs w:val="28"/>
        </w:rPr>
        <w:t xml:space="preserve"> г.).</w:t>
      </w:r>
      <w:r w:rsidR="000E2CCD">
        <w:rPr>
          <w:rFonts w:ascii="Times New Roman" w:hAnsi="Times New Roman" w:cs="Times New Roman"/>
          <w:sz w:val="28"/>
          <w:szCs w:val="28"/>
        </w:rPr>
        <w:t xml:space="preserve"> </w:t>
      </w:r>
      <w:r w:rsidR="00356A7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r w:rsidR="000F4F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авершая разговор о питании, респондентов в анкете попросили ответить на вопрос: «Можете ли Вы назвать свое питание в целом здоровым и рациональным?». Положительно на него ответили только </w:t>
      </w:r>
      <w:r w:rsidR="00BD66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36,4</w:t>
      </w:r>
      <w:r w:rsidR="000F4F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%, отрицательно – </w:t>
      </w:r>
      <w:r w:rsidR="0055684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</w:t>
      </w:r>
      <w:r w:rsidR="00BD66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</w:t>
      </w:r>
      <w:r w:rsidR="0055684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BD667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  <w:r w:rsidR="000F4F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%. Остальные респонденты затруднились дать ответ на поставленный вопрос.</w:t>
      </w:r>
    </w:p>
    <w:p w:rsidR="000E2CCD" w:rsidRDefault="000F4FB4" w:rsidP="00843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32FC6">
        <w:rPr>
          <w:rFonts w:ascii="Times New Roman" w:hAnsi="Times New Roman" w:cs="Times New Roman"/>
          <w:iCs/>
          <w:sz w:val="28"/>
          <w:szCs w:val="28"/>
        </w:rPr>
        <w:t>Самосохранительная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активность </w:t>
      </w:r>
      <w:r w:rsidRPr="00D32FC6">
        <w:rPr>
          <w:rFonts w:ascii="Times New Roman" w:hAnsi="Times New Roman" w:cs="Times New Roman"/>
          <w:iCs/>
          <w:sz w:val="28"/>
          <w:szCs w:val="28"/>
        </w:rPr>
        <w:t>является одним из основных показателей отношения человека к своему здоровью и неотъемлемой составляющей здорового образа жизни человека.</w:t>
      </w:r>
    </w:p>
    <w:p w:rsidR="00B25CBF" w:rsidRDefault="000F4FB4" w:rsidP="00843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FC6">
        <w:rPr>
          <w:rFonts w:ascii="Times New Roman" w:hAnsi="Times New Roman" w:cs="Times New Roman"/>
          <w:iCs/>
          <w:sz w:val="28"/>
          <w:szCs w:val="28"/>
        </w:rPr>
        <w:t xml:space="preserve"> Анализируя структуру и уровни самосохранительной активности населения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изучаемой </w:t>
      </w:r>
      <w:r w:rsidRPr="00D32FC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административной территории</w:t>
      </w:r>
      <w:r w:rsidRPr="00D32FC6">
        <w:rPr>
          <w:rFonts w:ascii="Times New Roman" w:hAnsi="Times New Roman" w:cs="Times New Roman"/>
          <w:iCs/>
          <w:sz w:val="28"/>
          <w:szCs w:val="28"/>
        </w:rPr>
        <w:t>, можно отметить, что большинство предпринимает ряд мер, направленных на сохранение и укрепление своего здоровья, самые популярные из которых:</w:t>
      </w:r>
      <w:r w:rsidR="006927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115B" w:rsidRPr="00D32FC6">
        <w:rPr>
          <w:rFonts w:ascii="Times New Roman" w:hAnsi="Times New Roman" w:cs="Times New Roman"/>
          <w:iCs/>
          <w:sz w:val="28"/>
          <w:szCs w:val="28"/>
        </w:rPr>
        <w:t>соблюдение правил личной гигиены (</w:t>
      </w:r>
      <w:r w:rsidR="003A742B">
        <w:rPr>
          <w:rFonts w:ascii="Times New Roman" w:hAnsi="Times New Roman" w:cs="Times New Roman"/>
          <w:iCs/>
          <w:sz w:val="28"/>
          <w:szCs w:val="28"/>
        </w:rPr>
        <w:t>56,8</w:t>
      </w:r>
      <w:r w:rsidR="0041115B" w:rsidRPr="00D32FC6">
        <w:rPr>
          <w:rFonts w:ascii="Times New Roman" w:hAnsi="Times New Roman" w:cs="Times New Roman"/>
          <w:iCs/>
          <w:sz w:val="28"/>
          <w:szCs w:val="28"/>
        </w:rPr>
        <w:t>%),</w:t>
      </w:r>
      <w:r w:rsidR="0041115B" w:rsidRPr="003D1C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6844">
        <w:rPr>
          <w:rFonts w:ascii="Times New Roman" w:hAnsi="Times New Roman" w:cs="Times New Roman"/>
          <w:iCs/>
          <w:sz w:val="28"/>
          <w:szCs w:val="28"/>
        </w:rPr>
        <w:t>отказ от злоупотребления алкоголем (</w:t>
      </w:r>
      <w:r w:rsidR="003A742B">
        <w:rPr>
          <w:rFonts w:ascii="Times New Roman" w:hAnsi="Times New Roman" w:cs="Times New Roman"/>
          <w:iCs/>
          <w:sz w:val="28"/>
          <w:szCs w:val="28"/>
        </w:rPr>
        <w:t>39,9</w:t>
      </w:r>
      <w:r w:rsidR="00556844">
        <w:rPr>
          <w:rFonts w:ascii="Times New Roman" w:hAnsi="Times New Roman" w:cs="Times New Roman"/>
          <w:iCs/>
          <w:sz w:val="28"/>
          <w:szCs w:val="28"/>
        </w:rPr>
        <w:t xml:space="preserve">%), </w:t>
      </w:r>
      <w:r w:rsidR="00073D17" w:rsidRPr="00D32FC6">
        <w:rPr>
          <w:rFonts w:ascii="Times New Roman" w:hAnsi="Times New Roman" w:cs="Times New Roman"/>
          <w:iCs/>
          <w:sz w:val="28"/>
          <w:szCs w:val="28"/>
        </w:rPr>
        <w:t>прогулки на свежем воздухе (</w:t>
      </w:r>
      <w:r w:rsidR="00556844">
        <w:rPr>
          <w:rFonts w:ascii="Times New Roman" w:hAnsi="Times New Roman" w:cs="Times New Roman"/>
          <w:iCs/>
          <w:sz w:val="28"/>
          <w:szCs w:val="28"/>
        </w:rPr>
        <w:t>38,</w:t>
      </w:r>
      <w:r w:rsidR="003A742B">
        <w:rPr>
          <w:rFonts w:ascii="Times New Roman" w:hAnsi="Times New Roman" w:cs="Times New Roman"/>
          <w:iCs/>
          <w:sz w:val="28"/>
          <w:szCs w:val="28"/>
        </w:rPr>
        <w:t>1</w:t>
      </w:r>
      <w:r w:rsidR="00073D17" w:rsidRPr="00D32FC6">
        <w:rPr>
          <w:rFonts w:ascii="Times New Roman" w:hAnsi="Times New Roman" w:cs="Times New Roman"/>
          <w:iCs/>
          <w:sz w:val="28"/>
          <w:szCs w:val="28"/>
        </w:rPr>
        <w:t>%)</w:t>
      </w:r>
      <w:r w:rsidR="00073D1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A742B">
        <w:rPr>
          <w:rFonts w:ascii="Times New Roman" w:hAnsi="Times New Roman" w:cs="Times New Roman"/>
          <w:iCs/>
          <w:sz w:val="28"/>
          <w:szCs w:val="28"/>
        </w:rPr>
        <w:t xml:space="preserve">полноценный отдых (33,2%), </w:t>
      </w:r>
      <w:r w:rsidR="00556844">
        <w:rPr>
          <w:rFonts w:ascii="Times New Roman" w:hAnsi="Times New Roman" w:cs="Times New Roman"/>
          <w:iCs/>
          <w:sz w:val="28"/>
          <w:szCs w:val="28"/>
        </w:rPr>
        <w:t>посещение бани и сауны (3</w:t>
      </w:r>
      <w:r w:rsidR="00EC4807">
        <w:rPr>
          <w:rFonts w:ascii="Times New Roman" w:hAnsi="Times New Roman" w:cs="Times New Roman"/>
          <w:iCs/>
          <w:sz w:val="28"/>
          <w:szCs w:val="28"/>
        </w:rPr>
        <w:t>1</w:t>
      </w:r>
      <w:r w:rsidR="00556844">
        <w:rPr>
          <w:rFonts w:ascii="Times New Roman" w:hAnsi="Times New Roman" w:cs="Times New Roman"/>
          <w:iCs/>
          <w:sz w:val="28"/>
          <w:szCs w:val="28"/>
        </w:rPr>
        <w:t>,</w:t>
      </w:r>
      <w:r w:rsidR="00EC4807">
        <w:rPr>
          <w:rFonts w:ascii="Times New Roman" w:hAnsi="Times New Roman" w:cs="Times New Roman"/>
          <w:iCs/>
          <w:sz w:val="28"/>
          <w:szCs w:val="28"/>
        </w:rPr>
        <w:t>2</w:t>
      </w:r>
      <w:r w:rsidR="00556844">
        <w:rPr>
          <w:rFonts w:ascii="Times New Roman" w:hAnsi="Times New Roman" w:cs="Times New Roman"/>
          <w:iCs/>
          <w:sz w:val="28"/>
          <w:szCs w:val="28"/>
        </w:rPr>
        <w:t xml:space="preserve">%), </w:t>
      </w:r>
      <w:r w:rsidR="00EC4807">
        <w:rPr>
          <w:rFonts w:ascii="Times New Roman" w:hAnsi="Times New Roman" w:cs="Times New Roman"/>
          <w:iCs/>
          <w:sz w:val="28"/>
          <w:szCs w:val="28"/>
        </w:rPr>
        <w:t xml:space="preserve">регулярное медобследование </w:t>
      </w:r>
      <w:r w:rsidR="00E16902">
        <w:rPr>
          <w:rFonts w:ascii="Times New Roman" w:hAnsi="Times New Roman" w:cs="Times New Roman"/>
          <w:iCs/>
          <w:sz w:val="28"/>
          <w:szCs w:val="28"/>
        </w:rPr>
        <w:t>(</w:t>
      </w:r>
      <w:r w:rsidR="00C835A8">
        <w:rPr>
          <w:rFonts w:ascii="Times New Roman" w:hAnsi="Times New Roman" w:cs="Times New Roman"/>
          <w:iCs/>
          <w:sz w:val="28"/>
          <w:szCs w:val="28"/>
        </w:rPr>
        <w:t>2</w:t>
      </w:r>
      <w:r w:rsidR="00EC4807">
        <w:rPr>
          <w:rFonts w:ascii="Times New Roman" w:hAnsi="Times New Roman" w:cs="Times New Roman"/>
          <w:iCs/>
          <w:sz w:val="28"/>
          <w:szCs w:val="28"/>
        </w:rPr>
        <w:t>0</w:t>
      </w:r>
      <w:r w:rsidR="00C835A8">
        <w:rPr>
          <w:rFonts w:ascii="Times New Roman" w:hAnsi="Times New Roman" w:cs="Times New Roman"/>
          <w:iCs/>
          <w:sz w:val="28"/>
          <w:szCs w:val="28"/>
        </w:rPr>
        <w:t>,</w:t>
      </w:r>
      <w:r w:rsidR="00EC4807">
        <w:rPr>
          <w:rFonts w:ascii="Times New Roman" w:hAnsi="Times New Roman" w:cs="Times New Roman"/>
          <w:iCs/>
          <w:sz w:val="28"/>
          <w:szCs w:val="28"/>
        </w:rPr>
        <w:t>2</w:t>
      </w:r>
      <w:r w:rsidR="00C835A8">
        <w:rPr>
          <w:rFonts w:ascii="Times New Roman" w:hAnsi="Times New Roman" w:cs="Times New Roman"/>
          <w:iCs/>
          <w:sz w:val="28"/>
          <w:szCs w:val="28"/>
        </w:rPr>
        <w:t>%)</w:t>
      </w:r>
      <w:r w:rsidR="003D1CF0" w:rsidRPr="003D1C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2FC6">
        <w:rPr>
          <w:rFonts w:ascii="Times New Roman" w:hAnsi="Times New Roman" w:cs="Times New Roman"/>
          <w:iCs/>
          <w:sz w:val="28"/>
          <w:szCs w:val="28"/>
        </w:rPr>
        <w:t xml:space="preserve">и т.д. При этом </w:t>
      </w:r>
      <w:r w:rsidR="00EC4807">
        <w:rPr>
          <w:rFonts w:ascii="Times New Roman" w:hAnsi="Times New Roman" w:cs="Times New Roman"/>
          <w:iCs/>
          <w:sz w:val="28"/>
          <w:szCs w:val="28"/>
        </w:rPr>
        <w:t>6,8</w:t>
      </w:r>
      <w:r w:rsidRPr="00D32FC6">
        <w:rPr>
          <w:rFonts w:ascii="Times New Roman" w:hAnsi="Times New Roman" w:cs="Times New Roman"/>
          <w:iCs/>
          <w:sz w:val="28"/>
          <w:szCs w:val="28"/>
        </w:rPr>
        <w:t>%  респондентов отметили, что ничего не делают в этом направлении. Ответы остальных на вопрос: «Что Вы лично делаете для сохранения и укрепления своего здоровья?»  представим графически (Рис.</w:t>
      </w:r>
      <w:r w:rsidR="00D51E2A">
        <w:rPr>
          <w:rFonts w:ascii="Times New Roman" w:hAnsi="Times New Roman" w:cs="Times New Roman"/>
          <w:iCs/>
          <w:sz w:val="28"/>
          <w:szCs w:val="28"/>
        </w:rPr>
        <w:t>6</w:t>
      </w:r>
      <w:r w:rsidRPr="00D32FC6">
        <w:rPr>
          <w:rFonts w:ascii="Times New Roman" w:hAnsi="Times New Roman" w:cs="Times New Roman"/>
          <w:iCs/>
          <w:sz w:val="28"/>
          <w:szCs w:val="28"/>
        </w:rPr>
        <w:t>)</w:t>
      </w:r>
      <w:r w:rsidR="00B25CBF">
        <w:rPr>
          <w:rFonts w:ascii="Times New Roman" w:hAnsi="Times New Roman" w:cs="Times New Roman"/>
          <w:iCs/>
          <w:sz w:val="28"/>
          <w:szCs w:val="28"/>
        </w:rPr>
        <w:t>.</w:t>
      </w:r>
    </w:p>
    <w:p w:rsidR="00332871" w:rsidRDefault="00332871" w:rsidP="003328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</w:rPr>
        <w:drawing>
          <wp:inline distT="0" distB="0" distL="0" distR="0" wp14:anchorId="13CCE14E" wp14:editId="35EC2156">
            <wp:extent cx="5943600" cy="49434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2871" w:rsidRDefault="00332871" w:rsidP="00843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4FB4" w:rsidRDefault="0069573C" w:rsidP="003243D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</w:t>
      </w:r>
      <w:r w:rsidR="000F4FB4" w:rsidRPr="00F254B9">
        <w:rPr>
          <w:rFonts w:ascii="Times New Roman" w:hAnsi="Times New Roman" w:cs="Times New Roman"/>
          <w:b/>
          <w:sz w:val="20"/>
          <w:szCs w:val="20"/>
        </w:rPr>
        <w:t xml:space="preserve">исунок </w:t>
      </w:r>
      <w:r w:rsidR="00D51E2A">
        <w:rPr>
          <w:rFonts w:ascii="Times New Roman" w:hAnsi="Times New Roman" w:cs="Times New Roman"/>
          <w:b/>
          <w:sz w:val="20"/>
          <w:szCs w:val="20"/>
        </w:rPr>
        <w:t>6</w:t>
      </w:r>
      <w:r w:rsidR="000F4FB4" w:rsidRPr="00F254B9">
        <w:rPr>
          <w:rFonts w:ascii="Times New Roman" w:hAnsi="Times New Roman" w:cs="Times New Roman"/>
          <w:b/>
          <w:sz w:val="20"/>
          <w:szCs w:val="20"/>
        </w:rPr>
        <w:t xml:space="preserve">. Распределение ответов респондентов на вопрос: </w:t>
      </w:r>
      <w:r w:rsidR="000F4FB4" w:rsidRPr="00F25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0F4FB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Что Вы лично делаете для сохранения и укрепления здоровья?»</w:t>
      </w:r>
    </w:p>
    <w:p w:rsidR="000F4FB4" w:rsidRPr="005F3AC7" w:rsidRDefault="000F4FB4" w:rsidP="000F4FB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5F3AC7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важных правил заботы о своем здоровье, безусловно, является своевременная диспансеризация.</w:t>
      </w:r>
      <w:r w:rsidRPr="005F3A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Диспансеризация</w:t>
      </w:r>
      <w:r w:rsidR="000E2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5F3A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r w:rsidR="000E2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3A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регулярное медицинское обследование населения, которое проводится для раннего выявления и своевременного лечения различных заболеваний. Частота диспансеризации зависит от принадлежности человека к определенной  группе здоровья, но проводиться она должна  не реже, чем один раз в два года</w:t>
      </w:r>
      <w:r w:rsidRPr="005F3AC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выяснилось в результате исследования, </w:t>
      </w:r>
      <w:r w:rsidR="00033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половины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респондентов прошли за последний год отдельные виды обследования. Так, </w:t>
      </w:r>
      <w:r w:rsidR="000D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93,4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сделали флюорографическое обследование грудной клетки; измерили  свое артериальное давление </w:t>
      </w:r>
      <w:r w:rsidR="0069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0D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9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D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%; прошли ЭКГ – </w:t>
      </w:r>
      <w:r w:rsidR="000D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66,1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%; определили уровень холестерина, глюкозы в крови </w:t>
      </w:r>
      <w:r w:rsidR="0069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0D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9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D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AC3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и </w:t>
      </w:r>
      <w:r w:rsidR="000D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респондентов соответственно; прошли ультразвуковое исследование органов брюшной полости, щитовидной железы и д.р. </w:t>
      </w:r>
      <w:r w:rsidR="0069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D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95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D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опрошенных. Врача гинеколога за последний год посетили </w:t>
      </w:r>
      <w:r w:rsidR="000D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женщин, </w:t>
      </w:r>
      <w:r w:rsidR="000D1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14,9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мужчин были обследованы урологом.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E03">
        <w:rPr>
          <w:rFonts w:ascii="Times New Roman" w:hAnsi="Times New Roman" w:cs="Times New Roman"/>
          <w:color w:val="000000"/>
          <w:sz w:val="28"/>
          <w:szCs w:val="28"/>
        </w:rPr>
        <w:t xml:space="preserve">Как и в других странах, в Республике Беларусь на протяжении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последних десятилетий</w:t>
      </w:r>
      <w:r w:rsidRPr="00162E03">
        <w:rPr>
          <w:rFonts w:ascii="Times New Roman" w:hAnsi="Times New Roman" w:cs="Times New Roman"/>
          <w:color w:val="000000"/>
          <w:sz w:val="28"/>
          <w:szCs w:val="28"/>
        </w:rPr>
        <w:t xml:space="preserve"> причинами наибольшего числа смертей являются </w:t>
      </w:r>
      <w:r w:rsidRPr="00162E0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болезни системы кровообращения</w:t>
      </w:r>
      <w:r w:rsidRPr="00162E03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Поэтому очень важно, чтобы население регулярно контролировало свое здоровье, в частности уровень артериального давления.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социологического исследования </w:t>
      </w:r>
      <w:r w:rsidR="00851912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признались, что никогда не контролируют свое артериальное давление. В то же время </w:t>
      </w:r>
      <w:r w:rsidR="00851912">
        <w:rPr>
          <w:rFonts w:ascii="Times New Roman" w:hAnsi="Times New Roman" w:cs="Times New Roman"/>
          <w:color w:val="000000"/>
          <w:sz w:val="28"/>
          <w:szCs w:val="28"/>
        </w:rPr>
        <w:t>33,2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отметили, что периодически отмечают у себя повышение АД, </w:t>
      </w:r>
      <w:r w:rsidR="0085191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957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19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E2CCD">
        <w:rPr>
          <w:rFonts w:ascii="Times New Roman" w:hAnsi="Times New Roman" w:cs="Times New Roman"/>
          <w:color w:val="000000"/>
          <w:sz w:val="28"/>
          <w:szCs w:val="28"/>
        </w:rPr>
        <w:t xml:space="preserve">% –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выставлен</w:t>
      </w:r>
      <w:r w:rsidR="000E2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диагноз артериальная гипертензия. Чаще всего повышенный уровень АД отмечают у себя респонденты старше 50 лет (в среднем каждый </w:t>
      </w:r>
      <w:r w:rsidR="000C1DAD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А в возрасте старше 60 лет каждый </w:t>
      </w:r>
      <w:r w:rsidR="0069573C">
        <w:rPr>
          <w:rFonts w:ascii="Times New Roman" w:hAnsi="Times New Roman" w:cs="Times New Roman"/>
          <w:color w:val="000000"/>
          <w:sz w:val="28"/>
          <w:szCs w:val="28"/>
        </w:rPr>
        <w:t xml:space="preserve">третий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 диагноз артериальная гипертензия.</w:t>
      </w:r>
    </w:p>
    <w:p w:rsidR="000F4FB4" w:rsidRPr="00162E03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респондентов, которые хоть иногда (или постоянно) отмечают у себя повышение АД, в анкете был задан вопрос: «Какие меры по нормализации давления Вы предпринимаете?». </w:t>
      </w:r>
      <w:r w:rsidR="00851912">
        <w:rPr>
          <w:rFonts w:ascii="Times New Roman" w:hAnsi="Times New Roman" w:cs="Times New Roman"/>
          <w:color w:val="000000"/>
          <w:sz w:val="28"/>
          <w:szCs w:val="28"/>
        </w:rPr>
        <w:t>34,7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отметили, что регулярно принимают препараты, понижающие давление; </w:t>
      </w:r>
      <w:r w:rsidR="002A110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519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A11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191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начинают принимать </w:t>
      </w:r>
      <w:r w:rsidR="00784868">
        <w:rPr>
          <w:rFonts w:ascii="Times New Roman" w:hAnsi="Times New Roman" w:cs="Times New Roman"/>
          <w:color w:val="000000"/>
          <w:sz w:val="28"/>
          <w:szCs w:val="28"/>
        </w:rPr>
        <w:t>лекарства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 в случае повышения уровня АД;  предпочитают</w:t>
      </w:r>
      <w:r w:rsidR="00E61ACC">
        <w:rPr>
          <w:rFonts w:ascii="Times New Roman" w:hAnsi="Times New Roman" w:cs="Times New Roman"/>
          <w:color w:val="000000"/>
          <w:sz w:val="28"/>
          <w:szCs w:val="28"/>
        </w:rPr>
        <w:t xml:space="preserve"> лечиться народными средствами </w:t>
      </w:r>
      <w:r w:rsidR="002A110D">
        <w:rPr>
          <w:rFonts w:ascii="Times New Roman" w:hAnsi="Times New Roman" w:cs="Times New Roman"/>
          <w:color w:val="000000"/>
          <w:sz w:val="28"/>
          <w:szCs w:val="28"/>
        </w:rPr>
        <w:t>5,</w:t>
      </w:r>
      <w:r w:rsidR="0085191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%; </w:t>
      </w:r>
      <w:r w:rsidR="00D34E56">
        <w:rPr>
          <w:rFonts w:ascii="Times New Roman" w:hAnsi="Times New Roman" w:cs="Times New Roman"/>
          <w:color w:val="000000"/>
          <w:sz w:val="28"/>
          <w:szCs w:val="28"/>
        </w:rPr>
        <w:t>17,7</w:t>
      </w:r>
      <w:r>
        <w:rPr>
          <w:rFonts w:ascii="Times New Roman" w:hAnsi="Times New Roman" w:cs="Times New Roman"/>
          <w:color w:val="000000"/>
          <w:sz w:val="28"/>
          <w:szCs w:val="28"/>
        </w:rPr>
        <w:t>% респондентов ничего не предпринимают в этих случаях.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Повышенный уровень глюкозы в крови отмечают у себя </w:t>
      </w:r>
      <w:r w:rsidR="002A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</w:t>
      </w:r>
      <w:r w:rsidR="00D3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респондентов (</w:t>
      </w:r>
      <w:r w:rsidR="00D3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37,1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никогда не контролируют его). Повышенный уровень холестерина в крови имеют </w:t>
      </w:r>
      <w:r w:rsidR="002A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9,</w:t>
      </w:r>
      <w:r w:rsidR="00D3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(</w:t>
      </w:r>
      <w:r w:rsidR="00D3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39,8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свой уровень холестерина).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направлений государственной политики в области здравоохранения в Республике Беларусь является обеспечение качественной и доступной медицинской помощью населени</w:t>
      </w:r>
      <w:r w:rsidR="00784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думают об этом участники опроса, могут ли они при необходимости получить н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еобходимую медицинскую помощь и/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пройти обследование, удалось выяснить, проанализировав ответы респондентов на блок вопросов под общим названием «Имеете ли Вы возможность по месту жительства…?». </w:t>
      </w:r>
    </w:p>
    <w:p w:rsidR="00F64DD7" w:rsidRDefault="00166FD5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F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сегда вызвать врача на дом могут </w:t>
      </w:r>
      <w:r w:rsidR="00D3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67</w:t>
      </w:r>
      <w:r w:rsidR="000F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респондентов, скорую помощь – </w:t>
      </w:r>
      <w:r w:rsidR="0059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85,</w:t>
      </w:r>
      <w:r w:rsidR="00D3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0F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%, </w:t>
      </w:r>
      <w:r w:rsidR="00440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обратиться за </w:t>
      </w:r>
      <w:r w:rsidR="00135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консультацией</w:t>
      </w:r>
      <w:r w:rsidR="00440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врачу общей практики – </w:t>
      </w:r>
      <w:r w:rsidR="00D3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75,2</w:t>
      </w:r>
      <w:r w:rsidR="005F5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%,</w:t>
      </w:r>
      <w:r w:rsidR="0059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5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затруднений всегда могут приобрести необходимые лекарственные</w:t>
      </w:r>
      <w:r w:rsidR="005E0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</w:t>
      </w:r>
      <w:r w:rsidR="005F5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месту жительства</w:t>
      </w:r>
      <w:r w:rsidR="0057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51,9</w:t>
      </w:r>
      <w:r w:rsidR="0059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%, а</w:t>
      </w:r>
      <w:r w:rsidR="0018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</w:t>
      </w:r>
      <w:r w:rsidR="0059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направление на госпитализацию – </w:t>
      </w:r>
      <w:r w:rsidR="002A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3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2A11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34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59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%. </w:t>
      </w:r>
    </w:p>
    <w:p w:rsidR="00591ECE" w:rsidRDefault="00591ECE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Наибольшие трудности у </w:t>
      </w:r>
      <w:r w:rsidR="0057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жителей </w:t>
      </w:r>
      <w:proofErr w:type="spellStart"/>
      <w:r w:rsidR="00F64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</w:t>
      </w:r>
      <w:proofErr w:type="spellEnd"/>
      <w:r w:rsidR="001067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64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8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Ленино</w:t>
      </w:r>
      <w:r w:rsidR="00F64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возникают в случае прохождения диагностического обследования и получения консультации у узких врачей-специалистов. Только </w:t>
      </w:r>
      <w:r w:rsidR="00987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37,8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и </w:t>
      </w:r>
      <w:r w:rsidR="00987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44,9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населения соответственно не сталкивались с затруднениями в этих вопросах.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 о доступности медицинской помощи на изучаемой административной территории – на диаграмме (Рис.</w:t>
      </w:r>
      <w:r w:rsidR="00F50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605166" w:rsidRDefault="00605166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7868" w:rsidRDefault="00987868" w:rsidP="009878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CB927A4" wp14:editId="1632A7EE">
            <wp:extent cx="5940425" cy="3995026"/>
            <wp:effectExtent l="0" t="0" r="2222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4FB4" w:rsidRDefault="000F4FB4" w:rsidP="000F4F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870EF">
        <w:rPr>
          <w:rFonts w:ascii="Times New Roman" w:hAnsi="Times New Roman" w:cs="Times New Roman"/>
          <w:b/>
          <w:sz w:val="20"/>
          <w:szCs w:val="20"/>
        </w:rPr>
        <w:t xml:space="preserve">Рисунок </w:t>
      </w:r>
      <w:r w:rsidR="00F5072C">
        <w:rPr>
          <w:rFonts w:ascii="Times New Roman" w:hAnsi="Times New Roman" w:cs="Times New Roman"/>
          <w:b/>
          <w:sz w:val="20"/>
          <w:szCs w:val="20"/>
        </w:rPr>
        <w:t>7</w:t>
      </w:r>
      <w:r w:rsidRPr="005870EF">
        <w:rPr>
          <w:rFonts w:ascii="Times New Roman" w:hAnsi="Times New Roman" w:cs="Times New Roman"/>
          <w:b/>
          <w:sz w:val="20"/>
          <w:szCs w:val="20"/>
        </w:rPr>
        <w:t xml:space="preserve">. Распределение ответов респондентов на вопрос: </w:t>
      </w:r>
      <w:r w:rsidRPr="005870E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«Имеете ли Вы возможность по месту жительства…?».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Завершая разговор о доступности медицинской помощи, отметим тот факт, что </w:t>
      </w:r>
      <w:r w:rsidR="00F73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респондентов при заболевании всегда обращаются за помощью в медицинское учреждение; </w:t>
      </w:r>
      <w:r w:rsidR="00F73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4,9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назначают себе лечение с помощью известных медикаментов; </w:t>
      </w:r>
      <w:r w:rsidR="00A42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</w:t>
      </w:r>
      <w:r w:rsidR="00F73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лечатся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народных средств; </w:t>
      </w:r>
      <w:r w:rsidR="00A42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</w:t>
      </w:r>
      <w:r w:rsidR="00F73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1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обращаются за советом к людям со схожими заболеваниями,</w:t>
      </w:r>
      <w:r w:rsidR="00474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F737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отметили, что «никак не лечатся, и организм справляется сам с болезнью». </w:t>
      </w:r>
    </w:p>
    <w:p w:rsidR="000F4FB4" w:rsidRPr="00CC730A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>Условия жизни в значительной мере определяют образ жизни людей и являются его важной характеристикой. В данном исследовании они рассматриваются как аспекты здоровья. Особое внимание было уделено тем составляющим условий жизни, которые обеспечивают воспроизводство здоровья человека, важнейших общественных и личных потребностей, и признаны факторами здоровья человека. В их числе: безопасные условия жизнедеятельности (экологические, условия отдыха), доступное и качественное здравоохранение, возможности для самореализации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занятий физической культурой,</w:t>
      </w: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рекреации и т.д. </w:t>
      </w:r>
    </w:p>
    <w:p w:rsidR="000F4FB4" w:rsidRDefault="000F4FB4" w:rsidP="004E50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>Один из блоков вопросов, направленны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изучение инфраструктуры </w:t>
      </w:r>
      <w:r w:rsidR="00F64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а/г «</w:t>
      </w:r>
      <w:r w:rsidR="003B7A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Ленино</w:t>
      </w:r>
      <w:r w:rsidR="00F64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звучал так: «Имеются ли по Вашему месту жительства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объекты</w:t>
      </w: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>?»</w:t>
      </w:r>
      <w:r w:rsidR="00643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3192">
        <w:rPr>
          <w:rFonts w:ascii="Times New Roman" w:hAnsi="Times New Roman" w:cs="Times New Roman"/>
          <w:color w:val="000000" w:themeColor="text1"/>
          <w:sz w:val="28"/>
          <w:szCs w:val="28"/>
        </w:rPr>
        <w:t>Более двух</w:t>
      </w:r>
      <w:r w:rsidR="00643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</w:t>
      </w:r>
      <w:r w:rsidR="007E319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643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 указали на наличие благоустроенных дворовых площадок </w:t>
      </w:r>
      <w:r w:rsidR="007E3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зон отдыха </w:t>
      </w:r>
      <w:r w:rsidR="00643CAF">
        <w:rPr>
          <w:rFonts w:ascii="Times New Roman" w:hAnsi="Times New Roman" w:cs="Times New Roman"/>
          <w:color w:val="000000" w:themeColor="text1"/>
          <w:sz w:val="28"/>
          <w:szCs w:val="28"/>
        </w:rPr>
        <w:t>в агрогородке,</w:t>
      </w:r>
      <w:r w:rsidR="007E3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стадиона и беговых дорожек, физкультурно-оздоровительных учреждений, а также секций для занятия спортом и творчеством.</w:t>
      </w:r>
      <w:r w:rsidR="004E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 регулярно пользуются этой инфраструктурой менее половины населения.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целом графически ответы всех респондентов на данный блок вопросов можно предста</w:t>
      </w:r>
      <w:r w:rsidR="00AE5EDB">
        <w:rPr>
          <w:rFonts w:ascii="Times New Roman" w:hAnsi="Times New Roman" w:cs="Times New Roman"/>
          <w:color w:val="000000" w:themeColor="text1"/>
          <w:sz w:val="28"/>
          <w:szCs w:val="28"/>
        </w:rPr>
        <w:t>вить следующим образом (Рис.</w:t>
      </w:r>
      <w:r w:rsidR="00CF38E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E5ED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7738B" w:rsidRDefault="0017738B" w:rsidP="001773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01456B6" wp14:editId="174F3FD6">
            <wp:extent cx="5915025" cy="2828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F4FB4" w:rsidRPr="000163D8" w:rsidRDefault="000F4FB4" w:rsidP="000F4F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0163D8">
        <w:rPr>
          <w:rFonts w:ascii="Times New Roman" w:hAnsi="Times New Roman" w:cs="Times New Roman"/>
          <w:b/>
          <w:sz w:val="20"/>
          <w:szCs w:val="20"/>
        </w:rPr>
        <w:t xml:space="preserve">Рисунок </w:t>
      </w:r>
      <w:r w:rsidR="00CF38ED">
        <w:rPr>
          <w:rFonts w:ascii="Times New Roman" w:hAnsi="Times New Roman" w:cs="Times New Roman"/>
          <w:b/>
          <w:sz w:val="20"/>
          <w:szCs w:val="20"/>
        </w:rPr>
        <w:t>8</w:t>
      </w:r>
      <w:r w:rsidRPr="000163D8">
        <w:rPr>
          <w:rFonts w:ascii="Times New Roman" w:hAnsi="Times New Roman" w:cs="Times New Roman"/>
          <w:b/>
          <w:sz w:val="20"/>
          <w:szCs w:val="20"/>
        </w:rPr>
        <w:t xml:space="preserve">. Распределение </w:t>
      </w:r>
      <w:r w:rsidRPr="000163D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ответ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ов </w:t>
      </w:r>
      <w:r w:rsidRPr="000163D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респондентов на</w:t>
      </w:r>
      <w:r w:rsidRPr="000163D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блок вопросов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Pr="000163D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Имеются ли по месту Вашего жительства следующие объекты?»</w:t>
      </w:r>
    </w:p>
    <w:p w:rsidR="00323CD6" w:rsidRDefault="00323CD6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F77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исследования показали, что </w:t>
      </w:r>
      <w:r w:rsidR="00D20043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</w:t>
      </w:r>
      <w:r w:rsidR="00D20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создание условий, благоприятных для реализации принципов здорового образа жизни и укрепления здоровья, </w:t>
      </w:r>
      <w:r w:rsidR="00895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частично </w:t>
      </w: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</w:t>
      </w:r>
      <w:r w:rsidR="00B00A4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социальным ожиданиям населения. Мнение респондентов нашло свое отражение в оценочных показателях и индикаторах удовлетворенности условиями жизни.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D83E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25B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83E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5B9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25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33,1%</w:t>
      </w:r>
      <w:r w:rsidR="00AE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8DA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D25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A54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 доволь</w:t>
      </w:r>
      <w:r w:rsidR="00B00A4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548D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00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доступностью</w:t>
      </w:r>
      <w:r w:rsidR="00D83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качеством </w:t>
      </w:r>
      <w:r w:rsidR="00B00A4C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помощи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каждого </w:t>
      </w:r>
      <w:r w:rsidR="003D4231">
        <w:rPr>
          <w:rFonts w:ascii="Times New Roman" w:hAnsi="Times New Roman" w:cs="Times New Roman"/>
          <w:color w:val="000000" w:themeColor="text1"/>
          <w:sz w:val="28"/>
          <w:szCs w:val="28"/>
        </w:rPr>
        <w:t>второго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FE4">
        <w:rPr>
          <w:rFonts w:ascii="Times New Roman" w:hAnsi="Times New Roman" w:cs="Times New Roman"/>
          <w:color w:val="000000" w:themeColor="text1"/>
          <w:sz w:val="28"/>
          <w:szCs w:val="28"/>
        </w:rPr>
        <w:t>эти показатели устраивают частично</w:t>
      </w:r>
      <w:r w:rsidR="00D83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3FE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F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анитарным состоянием улиц, а также уличным и дворовым  освещением полностью довольны </w:t>
      </w:r>
      <w:r w:rsidR="00B5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B98">
        <w:rPr>
          <w:rFonts w:ascii="Times New Roman" w:hAnsi="Times New Roman" w:cs="Times New Roman"/>
          <w:color w:val="000000" w:themeColor="text1"/>
          <w:sz w:val="28"/>
          <w:szCs w:val="28"/>
        </w:rPr>
        <w:t>29,8</w:t>
      </w:r>
      <w:r w:rsidR="002F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 </w:t>
      </w:r>
      <w:r w:rsidR="003D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B98">
        <w:rPr>
          <w:rFonts w:ascii="Times New Roman" w:hAnsi="Times New Roman" w:cs="Times New Roman"/>
          <w:color w:val="000000" w:themeColor="text1"/>
          <w:sz w:val="28"/>
          <w:szCs w:val="28"/>
        </w:rPr>
        <w:t>23,3</w:t>
      </w:r>
      <w:r w:rsidR="002F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соответственно, </w:t>
      </w:r>
      <w:r w:rsidR="00D83ECA">
        <w:rPr>
          <w:rFonts w:ascii="Times New Roman" w:hAnsi="Times New Roman" w:cs="Times New Roman"/>
          <w:color w:val="000000" w:themeColor="text1"/>
          <w:sz w:val="28"/>
          <w:szCs w:val="28"/>
        </w:rPr>
        <w:t>чуть менее половины</w:t>
      </w:r>
      <w:r w:rsidR="00B5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</w:t>
      </w:r>
      <w:r w:rsidR="005F2AF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F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частично. </w:t>
      </w:r>
    </w:p>
    <w:p w:rsidR="002F4F77" w:rsidRDefault="002F4F77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для проведения досуга полностью устраивают </w:t>
      </w:r>
      <w:r w:rsidR="00D25B98">
        <w:rPr>
          <w:rFonts w:ascii="Times New Roman" w:hAnsi="Times New Roman" w:cs="Times New Roman"/>
          <w:color w:val="000000" w:themeColor="text1"/>
          <w:sz w:val="28"/>
          <w:szCs w:val="28"/>
        </w:rPr>
        <w:t>28,4</w:t>
      </w:r>
      <w:r w:rsidR="0088646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75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занятий спортом </w:t>
      </w:r>
      <w:r w:rsidR="0088646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5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B98">
        <w:rPr>
          <w:rFonts w:ascii="Times New Roman" w:hAnsi="Times New Roman" w:cs="Times New Roman"/>
          <w:color w:val="000000" w:themeColor="text1"/>
          <w:sz w:val="28"/>
          <w:szCs w:val="28"/>
        </w:rPr>
        <w:t>28,3</w:t>
      </w:r>
      <w:r w:rsidR="00F75547">
        <w:rPr>
          <w:rFonts w:ascii="Times New Roman" w:hAnsi="Times New Roman" w:cs="Times New Roman"/>
          <w:color w:val="000000" w:themeColor="text1"/>
          <w:sz w:val="28"/>
          <w:szCs w:val="28"/>
        </w:rPr>
        <w:t>%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4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B98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3D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EC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D423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эти </w:t>
      </w:r>
      <w:r w:rsidR="005F2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устраивают частично</w:t>
      </w:r>
      <w:r w:rsidR="008442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46F" w:rsidRDefault="00844207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Экологическими условиями</w:t>
      </w:r>
      <w:r w:rsidR="0088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качеством питания </w:t>
      </w:r>
      <w:r w:rsidR="0088646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2E32">
        <w:rPr>
          <w:rFonts w:ascii="Times New Roman" w:hAnsi="Times New Roman" w:cs="Times New Roman"/>
          <w:color w:val="000000" w:themeColor="text1"/>
          <w:sz w:val="28"/>
          <w:szCs w:val="28"/>
        </w:rPr>
        <w:t>олностью или частично довольн</w:t>
      </w:r>
      <w:r w:rsidR="00B5353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02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8C8">
        <w:rPr>
          <w:rFonts w:ascii="Times New Roman" w:hAnsi="Times New Roman" w:cs="Times New Roman"/>
          <w:color w:val="000000" w:themeColor="text1"/>
          <w:sz w:val="28"/>
          <w:szCs w:val="28"/>
        </w:rPr>
        <w:t>две трети</w:t>
      </w:r>
      <w:r w:rsidR="00D02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</w:t>
      </w:r>
      <w:r w:rsidR="00D02E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F77" w:rsidRDefault="002F4F77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полной безопасности на улицах и дорогах ощуща</w:t>
      </w:r>
      <w:r w:rsidR="00176F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себя </w:t>
      </w:r>
      <w:r w:rsidR="00D25B98">
        <w:rPr>
          <w:rFonts w:ascii="Times New Roman" w:hAnsi="Times New Roman" w:cs="Times New Roman"/>
          <w:color w:val="000000" w:themeColor="text1"/>
          <w:sz w:val="28"/>
          <w:szCs w:val="28"/>
        </w:rPr>
        <w:t>более трети населения</w:t>
      </w:r>
      <w:r w:rsidR="00B5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D305A">
        <w:rPr>
          <w:rFonts w:ascii="Times New Roman" w:hAnsi="Times New Roman" w:cs="Times New Roman"/>
          <w:color w:val="000000" w:themeColor="text1"/>
          <w:sz w:val="28"/>
          <w:szCs w:val="28"/>
        </w:rPr>
        <w:t>около 40%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частично удовлетворен</w:t>
      </w:r>
      <w:r w:rsidR="00BD305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773E">
        <w:rPr>
          <w:rFonts w:ascii="Times New Roman" w:hAnsi="Times New Roman" w:cs="Times New Roman"/>
          <w:color w:val="000000" w:themeColor="text1"/>
          <w:sz w:val="28"/>
          <w:szCs w:val="28"/>
        </w:rPr>
        <w:t>этими показателями.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3C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Представим с помощью диаграмм ответы респондентов на блок вопросов под названием: «Насколько Вы удовлетворены условиями жизни в Вашей местности?»</w:t>
      </w:r>
      <w:r w:rsidR="005E6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3C6">
        <w:rPr>
          <w:rFonts w:ascii="Times New Roman" w:hAnsi="Times New Roman" w:cs="Times New Roman"/>
          <w:color w:val="000000" w:themeColor="text1"/>
          <w:sz w:val="28"/>
          <w:szCs w:val="28"/>
        </w:rPr>
        <w:t>(Рис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D73C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B2CD3" w:rsidRDefault="00FB2CD3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2CD3" w:rsidRDefault="00FB2CD3" w:rsidP="00FB2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CA1B9B7" wp14:editId="235E757A">
            <wp:extent cx="5940425" cy="4571350"/>
            <wp:effectExtent l="0" t="0" r="22225" b="203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F4FB4" w:rsidRPr="00FC65C9" w:rsidRDefault="000F4FB4" w:rsidP="000F4F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C65C9">
        <w:rPr>
          <w:rFonts w:ascii="Times New Roman" w:hAnsi="Times New Roman" w:cs="Times New Roman"/>
          <w:b/>
          <w:sz w:val="20"/>
          <w:szCs w:val="20"/>
        </w:rPr>
        <w:t xml:space="preserve">Рисунок </w:t>
      </w:r>
      <w:r w:rsidR="00737DAE">
        <w:rPr>
          <w:rFonts w:ascii="Times New Roman" w:hAnsi="Times New Roman" w:cs="Times New Roman"/>
          <w:b/>
          <w:sz w:val="20"/>
          <w:szCs w:val="20"/>
        </w:rPr>
        <w:t>9</w:t>
      </w:r>
      <w:r w:rsidRPr="00FC65C9">
        <w:rPr>
          <w:rFonts w:ascii="Times New Roman" w:hAnsi="Times New Roman" w:cs="Times New Roman"/>
          <w:b/>
          <w:sz w:val="20"/>
          <w:szCs w:val="20"/>
        </w:rPr>
        <w:t xml:space="preserve">. Распределение </w:t>
      </w:r>
      <w:r w:rsidRPr="00FC65C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ответов  респондентов на  блок вопросов:  «</w:t>
      </w:r>
      <w:r w:rsidRPr="00FC65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Насколько Вы удовлетворены условиями жизни в Вашей местности</w:t>
      </w:r>
      <w:r w:rsidRPr="00FC65C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?»</w:t>
      </w:r>
    </w:p>
    <w:p w:rsidR="00737DAE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5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Завершая анализ условий жизни на изучаемой административной территории, респондентов попросили ответить на вопрос:</w:t>
      </w:r>
      <w:r w:rsidRPr="0091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 Вы считаете, что, в первую очередь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изменить (какие условия создать) в вашем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населенном пункте</w:t>
      </w:r>
      <w:r w:rsidRPr="0091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того, чтобы люди стали вести здоровый образ жизни?». Данный вопрос был открытым и респонденты сами должны были вписать в свободные строки свой вариант ответа. </w:t>
      </w:r>
      <w:r w:rsidR="00A803B9">
        <w:rPr>
          <w:rFonts w:ascii="Times New Roman" w:hAnsi="Times New Roman" w:cs="Times New Roman"/>
          <w:color w:val="000000" w:themeColor="text1"/>
          <w:sz w:val="28"/>
          <w:szCs w:val="28"/>
        </w:rPr>
        <w:t>83,4</w:t>
      </w:r>
      <w:r w:rsidRPr="0091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затруднились </w:t>
      </w:r>
      <w:r w:rsidR="00F24485">
        <w:rPr>
          <w:rFonts w:ascii="Times New Roman" w:hAnsi="Times New Roman" w:cs="Times New Roman"/>
          <w:color w:val="000000" w:themeColor="text1"/>
          <w:sz w:val="28"/>
          <w:szCs w:val="28"/>
        </w:rPr>
        <w:t>ответить на поставленный вопрос и это очень показательное равнодушие, ведь сложно реализовывать проект среди  населения, которое не знает, что нужно менять или просто не верит в перемены.</w:t>
      </w:r>
      <w:r w:rsidRPr="0091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высказали свои пожелания</w:t>
      </w:r>
      <w:r w:rsidRPr="00911FC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«сделать больше спортивных объектов, площадок и мест </w:t>
      </w:r>
      <w:r w:rsidR="00877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>отдыха» (</w:t>
      </w:r>
      <w:r w:rsidR="00A803B9">
        <w:rPr>
          <w:rFonts w:ascii="Times New Roman" w:hAnsi="Times New Roman" w:cs="Times New Roman"/>
          <w:color w:val="000000" w:themeColor="text1"/>
          <w:sz w:val="28"/>
          <w:szCs w:val="28"/>
        </w:rPr>
        <w:t>9,1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F42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«ограничить продажу алкоголя и табака» (</w:t>
      </w:r>
      <w:r w:rsidR="00A803B9">
        <w:rPr>
          <w:rFonts w:ascii="Times New Roman" w:hAnsi="Times New Roman" w:cs="Times New Roman"/>
          <w:color w:val="000000" w:themeColor="text1"/>
          <w:sz w:val="28"/>
          <w:szCs w:val="28"/>
        </w:rPr>
        <w:t>4,5</w:t>
      </w:r>
      <w:r w:rsidR="00F42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553">
        <w:rPr>
          <w:rFonts w:ascii="Times New Roman" w:hAnsi="Times New Roman" w:cs="Times New Roman"/>
          <w:color w:val="000000" w:themeColor="text1"/>
          <w:sz w:val="28"/>
          <w:szCs w:val="28"/>
        </w:rPr>
        <w:t>«улучшить транспортное сообщение с городом, отремонтировать дороги» (</w:t>
      </w:r>
      <w:r w:rsidR="00A803B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2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A5249A">
        <w:rPr>
          <w:rFonts w:ascii="Times New Roman" w:hAnsi="Times New Roman" w:cs="Times New Roman"/>
          <w:color w:val="000000" w:themeColor="text1"/>
          <w:sz w:val="28"/>
          <w:szCs w:val="28"/>
        </w:rPr>
        <w:t>«улучшить благосостояние населения, поднять зарплаты» (</w:t>
      </w:r>
      <w:r w:rsidR="00A803B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5249A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553">
        <w:rPr>
          <w:rFonts w:ascii="Times New Roman" w:hAnsi="Times New Roman" w:cs="Times New Roman"/>
          <w:color w:val="000000" w:themeColor="text1"/>
          <w:sz w:val="28"/>
          <w:szCs w:val="28"/>
        </w:rPr>
        <w:t>«создавать трудовые места» (</w:t>
      </w:r>
      <w:r w:rsidR="00A8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0,9%) </w:t>
      </w:r>
      <w:r w:rsidR="00F42553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</w:p>
    <w:p w:rsidR="00333386" w:rsidRDefault="00333386" w:rsidP="00242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Более половины респондентов (</w:t>
      </w:r>
      <w:r w:rsidR="00A803B9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отмечают, что нет никаких препятствий для ведения ЗОЖ. При этом каждый </w:t>
      </w:r>
      <w:r w:rsidR="00A8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четвертый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 весьма сомнительную причину отказа от здорового образа жизни – «нехватка времени», каждый десятый – обычную лень</w:t>
      </w:r>
      <w:r w:rsidR="0053672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наличие других более интересных дел (</w:t>
      </w:r>
      <w:r w:rsidR="00A803B9">
        <w:rPr>
          <w:rFonts w:ascii="Times New Roman" w:hAnsi="Times New Roman" w:cs="Times New Roman"/>
          <w:color w:val="000000" w:themeColor="text1"/>
          <w:sz w:val="28"/>
          <w:szCs w:val="28"/>
        </w:rPr>
        <w:t>6,7</w:t>
      </w:r>
      <w:r w:rsidR="00536729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Еще одной актуальной причиной по мнению </w:t>
      </w:r>
      <w:r w:rsidR="00A803B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 жителей агрогородка является отсутствие подходящих условий для занятий спортом, а также финансовая недоступность спортивных учреждений (</w:t>
      </w:r>
      <w:r w:rsidR="00A803B9">
        <w:rPr>
          <w:rFonts w:ascii="Times New Roman" w:hAnsi="Times New Roman" w:cs="Times New Roman"/>
          <w:color w:val="000000" w:themeColor="text1"/>
          <w:sz w:val="28"/>
          <w:szCs w:val="28"/>
        </w:rPr>
        <w:t>5,6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803B9">
        <w:rPr>
          <w:rFonts w:ascii="Times New Roman" w:hAnsi="Times New Roman" w:cs="Times New Roman"/>
          <w:color w:val="000000" w:themeColor="text1"/>
          <w:sz w:val="28"/>
          <w:szCs w:val="28"/>
        </w:rPr>
        <w:t>7,7</w:t>
      </w:r>
      <w:r w:rsidR="00536729">
        <w:rPr>
          <w:rFonts w:ascii="Times New Roman" w:hAnsi="Times New Roman" w:cs="Times New Roman"/>
          <w:color w:val="000000" w:themeColor="text1"/>
          <w:sz w:val="28"/>
          <w:szCs w:val="28"/>
        </w:rPr>
        <w:t>% сделали бы выбор в пользу ЗОЖ, если бы нашли единомышленников.</w:t>
      </w:r>
    </w:p>
    <w:p w:rsidR="000F4FB4" w:rsidRPr="00CD02E6" w:rsidRDefault="00333386" w:rsidP="000F4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FB4"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выяснилось, </w:t>
      </w:r>
      <w:r w:rsidR="00BB7B61">
        <w:rPr>
          <w:rFonts w:ascii="Times New Roman" w:hAnsi="Times New Roman" w:cs="Times New Roman"/>
          <w:color w:val="000000" w:themeColor="text1"/>
          <w:sz w:val="28"/>
          <w:szCs w:val="28"/>
        </w:rPr>
        <w:t>56,8</w:t>
      </w:r>
      <w:r w:rsidR="00536729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A85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 </w:t>
      </w:r>
      <w:r w:rsidR="000F4FB4"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>зна</w:t>
      </w:r>
      <w:r w:rsidR="00A85B0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F4FB4"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>т о запуске проекта «</w:t>
      </w:r>
      <w:r w:rsidR="00BB7B61">
        <w:rPr>
          <w:rFonts w:ascii="Times New Roman" w:hAnsi="Times New Roman" w:cs="Times New Roman"/>
          <w:color w:val="000000" w:themeColor="text1"/>
          <w:sz w:val="28"/>
          <w:szCs w:val="28"/>
        </w:rPr>
        <w:t>Ленино</w:t>
      </w:r>
      <w:r w:rsidR="000F4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0F4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здоровый </w:t>
      </w:r>
      <w:r w:rsidR="00A85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58B">
        <w:rPr>
          <w:rFonts w:ascii="Times New Roman" w:hAnsi="Times New Roman" w:cs="Times New Roman"/>
          <w:color w:val="000000" w:themeColor="text1"/>
          <w:sz w:val="28"/>
          <w:szCs w:val="28"/>
        </w:rPr>
        <w:t>агро</w:t>
      </w:r>
      <w:r w:rsidR="00AB4215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="000C058B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="000F4FB4"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770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BB7B61">
        <w:rPr>
          <w:rFonts w:ascii="Times New Roman" w:hAnsi="Times New Roman" w:cs="Times New Roman"/>
          <w:color w:val="000000" w:themeColor="text1"/>
          <w:sz w:val="28"/>
          <w:szCs w:val="28"/>
        </w:rPr>
        <w:t>45,6</w:t>
      </w:r>
      <w:r w:rsidR="000F4FB4"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>% жителей возлагают на него надежды в решении различных социальных проблем</w:t>
      </w:r>
      <w:r w:rsidR="00536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F4FB4"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3D16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4FB4"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вопрос: «</w:t>
      </w:r>
      <w:r w:rsidR="000F4FB4" w:rsidRPr="00CD02E6">
        <w:rPr>
          <w:rFonts w:ascii="Times New Roman" w:hAnsi="Times New Roman" w:cs="Times New Roman"/>
          <w:sz w:val="28"/>
          <w:szCs w:val="28"/>
        </w:rPr>
        <w:t xml:space="preserve">Как Вы считаете, способен ли проект </w:t>
      </w:r>
      <w:r w:rsidR="000F4FB4"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5B08">
        <w:rPr>
          <w:rFonts w:ascii="Times New Roman" w:hAnsi="Times New Roman" w:cs="Times New Roman"/>
          <w:color w:val="000000" w:themeColor="text1"/>
          <w:sz w:val="28"/>
          <w:szCs w:val="28"/>
        </w:rPr>
        <w:t>Здоровые города и поселки</w:t>
      </w:r>
      <w:r w:rsidR="000F4FB4"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F4FB4" w:rsidRPr="00CD02E6">
        <w:rPr>
          <w:rFonts w:ascii="Times New Roman" w:hAnsi="Times New Roman" w:cs="Times New Roman"/>
          <w:sz w:val="28"/>
          <w:szCs w:val="28"/>
        </w:rPr>
        <w:t xml:space="preserve">укрепить 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>здоровь</w:t>
      </w:r>
      <w:r w:rsidR="000F4FB4" w:rsidRPr="00CD02E6">
        <w:rPr>
          <w:rFonts w:ascii="Times New Roman" w:hAnsi="Times New Roman" w:cs="Times New Roman"/>
          <w:sz w:val="28"/>
          <w:szCs w:val="28"/>
        </w:rPr>
        <w:t>е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 людей, увелич</w:t>
      </w:r>
      <w:r w:rsidR="000F4FB4" w:rsidRPr="00CD02E6">
        <w:rPr>
          <w:rFonts w:ascii="Times New Roman" w:hAnsi="Times New Roman" w:cs="Times New Roman"/>
          <w:sz w:val="28"/>
          <w:szCs w:val="28"/>
        </w:rPr>
        <w:t>ить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</w:t>
      </w:r>
      <w:r w:rsidR="000F4FB4" w:rsidRPr="00CD02E6">
        <w:rPr>
          <w:rFonts w:ascii="Times New Roman" w:hAnsi="Times New Roman" w:cs="Times New Roman"/>
          <w:sz w:val="28"/>
          <w:szCs w:val="28"/>
        </w:rPr>
        <w:t>ь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 и повы</w:t>
      </w:r>
      <w:r w:rsidR="000F4FB4" w:rsidRPr="00CD02E6">
        <w:rPr>
          <w:rFonts w:ascii="Times New Roman" w:hAnsi="Times New Roman" w:cs="Times New Roman"/>
          <w:sz w:val="28"/>
          <w:szCs w:val="28"/>
        </w:rPr>
        <w:t>сить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 качеств</w:t>
      </w:r>
      <w:r w:rsidR="000F4FB4" w:rsidRPr="00CD02E6">
        <w:rPr>
          <w:rFonts w:ascii="Times New Roman" w:hAnsi="Times New Roman" w:cs="Times New Roman"/>
          <w:sz w:val="28"/>
          <w:szCs w:val="28"/>
        </w:rPr>
        <w:t>о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 жизни, улучш</w:t>
      </w:r>
      <w:r w:rsidR="000F4FB4" w:rsidRPr="00CD02E6">
        <w:rPr>
          <w:rFonts w:ascii="Times New Roman" w:hAnsi="Times New Roman" w:cs="Times New Roman"/>
          <w:sz w:val="28"/>
          <w:szCs w:val="28"/>
        </w:rPr>
        <w:t>ить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 демографическ</w:t>
      </w:r>
      <w:r w:rsidR="000F4FB4" w:rsidRPr="00CD02E6">
        <w:rPr>
          <w:rFonts w:ascii="Times New Roman" w:hAnsi="Times New Roman" w:cs="Times New Roman"/>
          <w:sz w:val="28"/>
          <w:szCs w:val="28"/>
        </w:rPr>
        <w:t>ую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 ситуаци</w:t>
      </w:r>
      <w:r w:rsidR="000F4FB4" w:rsidRPr="00CD02E6">
        <w:rPr>
          <w:rFonts w:ascii="Times New Roman" w:hAnsi="Times New Roman" w:cs="Times New Roman"/>
          <w:sz w:val="28"/>
          <w:szCs w:val="28"/>
        </w:rPr>
        <w:t>ю</w:t>
      </w:r>
      <w:r w:rsidR="000C058B">
        <w:rPr>
          <w:rFonts w:ascii="Times New Roman" w:eastAsia="Calibri" w:hAnsi="Times New Roman" w:cs="Times New Roman"/>
          <w:sz w:val="28"/>
          <w:szCs w:val="28"/>
        </w:rPr>
        <w:t>?»</w:t>
      </w:r>
      <w:r w:rsidR="00490B3C">
        <w:rPr>
          <w:rFonts w:ascii="Times New Roman" w:eastAsia="Calibri" w:hAnsi="Times New Roman" w:cs="Times New Roman"/>
          <w:sz w:val="28"/>
          <w:szCs w:val="28"/>
        </w:rPr>
        <w:t>,</w:t>
      </w:r>
      <w:r w:rsidR="000F4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B61">
        <w:rPr>
          <w:rFonts w:ascii="Times New Roman" w:eastAsia="Calibri" w:hAnsi="Times New Roman" w:cs="Times New Roman"/>
          <w:sz w:val="28"/>
          <w:szCs w:val="28"/>
        </w:rPr>
        <w:t>25,5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% выбрали вариант ответа «да, этот проект – активный шаг в решении этих проблем», </w:t>
      </w:r>
      <w:r w:rsidR="00BB7B61">
        <w:rPr>
          <w:rFonts w:ascii="Times New Roman" w:eastAsia="Calibri" w:hAnsi="Times New Roman" w:cs="Times New Roman"/>
          <w:sz w:val="28"/>
          <w:szCs w:val="28"/>
        </w:rPr>
        <w:t>20,1</w:t>
      </w:r>
      <w:r w:rsidR="00F64DD7">
        <w:rPr>
          <w:rFonts w:ascii="Times New Roman" w:eastAsia="Calibri" w:hAnsi="Times New Roman" w:cs="Times New Roman"/>
          <w:sz w:val="28"/>
          <w:szCs w:val="28"/>
        </w:rPr>
        <w:t>% – «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да, но частично и только по некоторым направлениям». Не согласны с ними </w:t>
      </w:r>
      <w:r w:rsidR="00BB7B61">
        <w:rPr>
          <w:rFonts w:ascii="Times New Roman" w:eastAsia="Calibri" w:hAnsi="Times New Roman" w:cs="Times New Roman"/>
          <w:sz w:val="28"/>
          <w:szCs w:val="28"/>
        </w:rPr>
        <w:t>28,4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% опрошенных, выбравших вариант «нет, эти задачи невозможно решить в рамках этого проекта». </w:t>
      </w:r>
      <w:r w:rsidR="000F4FB4">
        <w:rPr>
          <w:rFonts w:ascii="Times New Roman" w:eastAsia="Calibri" w:hAnsi="Times New Roman" w:cs="Times New Roman"/>
          <w:sz w:val="28"/>
          <w:szCs w:val="28"/>
        </w:rPr>
        <w:t xml:space="preserve">Остальные 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>не смог</w:t>
      </w:r>
      <w:r w:rsidR="000F4FB4">
        <w:rPr>
          <w:rFonts w:ascii="Times New Roman" w:eastAsia="Calibri" w:hAnsi="Times New Roman" w:cs="Times New Roman"/>
          <w:sz w:val="28"/>
          <w:szCs w:val="28"/>
        </w:rPr>
        <w:t>ли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 дать оценку, сосл</w:t>
      </w:r>
      <w:r w:rsidR="00D20043">
        <w:rPr>
          <w:rFonts w:ascii="Times New Roman" w:eastAsia="Calibri" w:hAnsi="Times New Roman" w:cs="Times New Roman"/>
          <w:sz w:val="28"/>
          <w:szCs w:val="28"/>
        </w:rPr>
        <w:t>авшись на то, что ничего не знаю</w:t>
      </w:r>
      <w:r w:rsidR="000F4FB4" w:rsidRPr="00CD02E6">
        <w:rPr>
          <w:rFonts w:ascii="Times New Roman" w:eastAsia="Calibri" w:hAnsi="Times New Roman" w:cs="Times New Roman"/>
          <w:sz w:val="28"/>
          <w:szCs w:val="28"/>
        </w:rPr>
        <w:t xml:space="preserve">т о новом проекте. 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2E6">
        <w:rPr>
          <w:rFonts w:ascii="Times New Roman" w:eastAsia="Calibri" w:hAnsi="Times New Roman" w:cs="Times New Roman"/>
          <w:sz w:val="28"/>
          <w:szCs w:val="28"/>
        </w:rPr>
        <w:t xml:space="preserve">Подводя итог проведенного социологического исследования, еще раз обозначим полученные в ходе него </w:t>
      </w:r>
      <w:r w:rsidRPr="00770C7D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CD02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4FB4" w:rsidRPr="00F64DD7" w:rsidRDefault="000F4FB4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рейтинг ценности «</w:t>
      </w:r>
      <w:r w:rsidR="002E3830" w:rsidRPr="00F64DD7">
        <w:rPr>
          <w:rFonts w:ascii="Times New Roman" w:hAnsi="Times New Roman" w:cs="Times New Roman"/>
          <w:sz w:val="28"/>
          <w:szCs w:val="28"/>
        </w:rPr>
        <w:t>здоровье</w:t>
      </w:r>
      <w:r w:rsidRPr="00F64DD7">
        <w:rPr>
          <w:rFonts w:ascii="Times New Roman" w:hAnsi="Times New Roman" w:cs="Times New Roman"/>
          <w:sz w:val="28"/>
          <w:szCs w:val="28"/>
        </w:rPr>
        <w:t>» является самым высоким в системе жизненных ценностей респондентов. Значимыми также являются</w:t>
      </w:r>
      <w:r w:rsidR="005B037E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153130" w:rsidRPr="00F64DD7">
        <w:rPr>
          <w:rFonts w:ascii="Times New Roman" w:hAnsi="Times New Roman" w:cs="Times New Roman"/>
          <w:sz w:val="28"/>
          <w:szCs w:val="28"/>
        </w:rPr>
        <w:t xml:space="preserve">семья, </w:t>
      </w:r>
      <w:r w:rsidR="00533035" w:rsidRPr="00F64DD7">
        <w:rPr>
          <w:rFonts w:ascii="Times New Roman" w:hAnsi="Times New Roman" w:cs="Times New Roman"/>
          <w:sz w:val="28"/>
          <w:szCs w:val="28"/>
        </w:rPr>
        <w:t xml:space="preserve">дети, </w:t>
      </w:r>
      <w:r w:rsidR="007463DD" w:rsidRPr="00F64DD7">
        <w:rPr>
          <w:rFonts w:ascii="Times New Roman" w:hAnsi="Times New Roman" w:cs="Times New Roman"/>
          <w:sz w:val="28"/>
          <w:szCs w:val="28"/>
        </w:rPr>
        <w:t>материально обеспеченная жизнь</w:t>
      </w:r>
      <w:r w:rsidR="00CB740F">
        <w:rPr>
          <w:rFonts w:ascii="Times New Roman" w:hAnsi="Times New Roman" w:cs="Times New Roman"/>
          <w:sz w:val="28"/>
          <w:szCs w:val="28"/>
        </w:rPr>
        <w:t>, душевный покой</w:t>
      </w:r>
      <w:r w:rsidR="00153130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</w:rPr>
        <w:t>и д</w:t>
      </w:r>
      <w:r w:rsidR="004A5FB7" w:rsidRPr="00F64DD7">
        <w:rPr>
          <w:rFonts w:ascii="Times New Roman" w:hAnsi="Times New Roman" w:cs="Times New Roman"/>
          <w:sz w:val="28"/>
          <w:szCs w:val="28"/>
        </w:rPr>
        <w:t>р.</w:t>
      </w:r>
      <w:r w:rsidRPr="00F64DD7">
        <w:rPr>
          <w:rFonts w:ascii="Times New Roman" w:hAnsi="Times New Roman" w:cs="Times New Roman"/>
          <w:sz w:val="28"/>
          <w:szCs w:val="28"/>
        </w:rPr>
        <w:t>;</w:t>
      </w:r>
    </w:p>
    <w:p w:rsidR="000F4FB4" w:rsidRPr="00F64DD7" w:rsidRDefault="000F4FB4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большинство респондентов положительно оценивают состояние своего здоровья: </w:t>
      </w:r>
      <w:r w:rsidR="00EC2545" w:rsidRPr="00F64DD7">
        <w:rPr>
          <w:rFonts w:ascii="Times New Roman" w:hAnsi="Times New Roman" w:cs="Times New Roman"/>
          <w:sz w:val="28"/>
          <w:szCs w:val="28"/>
        </w:rPr>
        <w:t>2</w:t>
      </w:r>
      <w:r w:rsidR="00CB740F">
        <w:rPr>
          <w:rFonts w:ascii="Times New Roman" w:hAnsi="Times New Roman" w:cs="Times New Roman"/>
          <w:sz w:val="28"/>
          <w:szCs w:val="28"/>
        </w:rPr>
        <w:t>2</w:t>
      </w:r>
      <w:r w:rsidR="00EC2545" w:rsidRPr="00F64DD7">
        <w:rPr>
          <w:rFonts w:ascii="Times New Roman" w:hAnsi="Times New Roman" w:cs="Times New Roman"/>
          <w:sz w:val="28"/>
          <w:szCs w:val="28"/>
        </w:rPr>
        <w:t>,</w:t>
      </w:r>
      <w:r w:rsidR="00CB740F">
        <w:rPr>
          <w:rFonts w:ascii="Times New Roman" w:hAnsi="Times New Roman" w:cs="Times New Roman"/>
          <w:sz w:val="28"/>
          <w:szCs w:val="28"/>
        </w:rPr>
        <w:t>6</w:t>
      </w:r>
      <w:r w:rsidRPr="00F64DD7">
        <w:rPr>
          <w:rFonts w:ascii="Times New Roman" w:hAnsi="Times New Roman" w:cs="Times New Roman"/>
          <w:sz w:val="28"/>
          <w:szCs w:val="28"/>
        </w:rPr>
        <w:t xml:space="preserve">% как «хорошее», </w:t>
      </w:r>
      <w:r w:rsidR="0006447F">
        <w:rPr>
          <w:rFonts w:ascii="Times New Roman" w:hAnsi="Times New Roman" w:cs="Times New Roman"/>
          <w:sz w:val="28"/>
          <w:szCs w:val="28"/>
        </w:rPr>
        <w:t>6</w:t>
      </w:r>
      <w:r w:rsidR="00CB740F">
        <w:rPr>
          <w:rFonts w:ascii="Times New Roman" w:hAnsi="Times New Roman" w:cs="Times New Roman"/>
          <w:sz w:val="28"/>
          <w:szCs w:val="28"/>
        </w:rPr>
        <w:t>8</w:t>
      </w:r>
      <w:r w:rsidR="0006447F">
        <w:rPr>
          <w:rFonts w:ascii="Times New Roman" w:hAnsi="Times New Roman" w:cs="Times New Roman"/>
          <w:sz w:val="28"/>
          <w:szCs w:val="28"/>
        </w:rPr>
        <w:t>,</w:t>
      </w:r>
      <w:r w:rsidR="00CB740F">
        <w:rPr>
          <w:rFonts w:ascii="Times New Roman" w:hAnsi="Times New Roman" w:cs="Times New Roman"/>
          <w:sz w:val="28"/>
          <w:szCs w:val="28"/>
        </w:rPr>
        <w:t>1</w:t>
      </w:r>
      <w:r w:rsidR="00BD0E94">
        <w:rPr>
          <w:rFonts w:ascii="Times New Roman" w:hAnsi="Times New Roman" w:cs="Times New Roman"/>
          <w:sz w:val="28"/>
          <w:szCs w:val="28"/>
        </w:rPr>
        <w:t>% – «</w:t>
      </w:r>
      <w:r w:rsidRPr="00F64DD7">
        <w:rPr>
          <w:rFonts w:ascii="Times New Roman" w:hAnsi="Times New Roman" w:cs="Times New Roman"/>
          <w:sz w:val="28"/>
          <w:szCs w:val="28"/>
        </w:rPr>
        <w:t xml:space="preserve">удовлетворительное». </w:t>
      </w:r>
      <w:r w:rsidR="00CB740F">
        <w:rPr>
          <w:rFonts w:ascii="Times New Roman" w:hAnsi="Times New Roman" w:cs="Times New Roman"/>
          <w:sz w:val="28"/>
          <w:szCs w:val="28"/>
        </w:rPr>
        <w:t>3,7</w:t>
      </w:r>
      <w:r w:rsidRPr="00F64DD7">
        <w:rPr>
          <w:rFonts w:ascii="Times New Roman" w:hAnsi="Times New Roman" w:cs="Times New Roman"/>
          <w:sz w:val="28"/>
          <w:szCs w:val="28"/>
        </w:rPr>
        <w:t>% указали на проблемы с самочувствием, остальные затруднились дать оценку;</w:t>
      </w:r>
    </w:p>
    <w:p w:rsidR="000F4FB4" w:rsidRPr="00F64DD7" w:rsidRDefault="000F4FB4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среди факторов, ухудшающих здоровье, респонденты чаще остальных отмечали следующие:</w:t>
      </w:r>
      <w:r w:rsidR="00201582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242336" w:rsidRPr="00F64DD7">
        <w:rPr>
          <w:rFonts w:ascii="Times New Roman" w:hAnsi="Times New Roman" w:cs="Times New Roman"/>
          <w:sz w:val="28"/>
          <w:szCs w:val="28"/>
        </w:rPr>
        <w:t>стрессы,</w:t>
      </w:r>
      <w:r w:rsidR="0006447F" w:rsidRPr="0006447F">
        <w:rPr>
          <w:rFonts w:ascii="Times New Roman" w:hAnsi="Times New Roman" w:cs="Times New Roman"/>
          <w:sz w:val="28"/>
          <w:szCs w:val="28"/>
        </w:rPr>
        <w:t xml:space="preserve"> </w:t>
      </w:r>
      <w:r w:rsidR="0006447F" w:rsidRPr="00F64DD7">
        <w:rPr>
          <w:rFonts w:ascii="Times New Roman" w:hAnsi="Times New Roman" w:cs="Times New Roman"/>
          <w:sz w:val="28"/>
          <w:szCs w:val="28"/>
        </w:rPr>
        <w:t>экологические условия,</w:t>
      </w:r>
      <w:r w:rsidR="00242336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7463DD" w:rsidRPr="00F64DD7">
        <w:rPr>
          <w:rFonts w:ascii="Times New Roman" w:hAnsi="Times New Roman" w:cs="Times New Roman"/>
          <w:sz w:val="28"/>
          <w:szCs w:val="28"/>
        </w:rPr>
        <w:t>материальное положение,</w:t>
      </w:r>
      <w:r w:rsidR="00FB32DD" w:rsidRPr="00F64DD7">
        <w:rPr>
          <w:rFonts w:ascii="Times New Roman" w:hAnsi="Times New Roman" w:cs="Times New Roman"/>
          <w:sz w:val="28"/>
          <w:szCs w:val="28"/>
        </w:rPr>
        <w:t xml:space="preserve"> качество медицинской помощи, </w:t>
      </w:r>
      <w:r w:rsidR="00EC2545" w:rsidRPr="00F64DD7">
        <w:rPr>
          <w:rFonts w:ascii="Times New Roman" w:hAnsi="Times New Roman" w:cs="Times New Roman"/>
          <w:sz w:val="28"/>
          <w:szCs w:val="28"/>
        </w:rPr>
        <w:t>качество питания</w:t>
      </w:r>
      <w:r w:rsidR="00FB32DD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533035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</w:rPr>
        <w:t>и др</w:t>
      </w:r>
      <w:r w:rsidR="00201582" w:rsidRPr="00F64DD7">
        <w:rPr>
          <w:rFonts w:ascii="Times New Roman" w:hAnsi="Times New Roman" w:cs="Times New Roman"/>
          <w:sz w:val="28"/>
          <w:szCs w:val="28"/>
        </w:rPr>
        <w:t>.</w:t>
      </w:r>
      <w:r w:rsidRPr="00F64DD7">
        <w:rPr>
          <w:rFonts w:ascii="Times New Roman" w:hAnsi="Times New Roman" w:cs="Times New Roman"/>
          <w:sz w:val="28"/>
          <w:szCs w:val="28"/>
        </w:rPr>
        <w:t>;</w:t>
      </w:r>
    </w:p>
    <w:p w:rsidR="000F4FB4" w:rsidRDefault="000F4FB4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на изучаемой административной территории </w:t>
      </w:r>
      <w:r w:rsidR="0006447F">
        <w:rPr>
          <w:rFonts w:ascii="Times New Roman" w:hAnsi="Times New Roman" w:cs="Times New Roman"/>
          <w:sz w:val="28"/>
          <w:szCs w:val="28"/>
        </w:rPr>
        <w:t xml:space="preserve">курит </w:t>
      </w:r>
      <w:r w:rsidR="00CB740F">
        <w:rPr>
          <w:rFonts w:ascii="Times New Roman" w:hAnsi="Times New Roman" w:cs="Times New Roman"/>
          <w:sz w:val="28"/>
          <w:szCs w:val="28"/>
        </w:rPr>
        <w:t>29,2</w:t>
      </w:r>
      <w:r w:rsidR="0006447F">
        <w:rPr>
          <w:rFonts w:ascii="Times New Roman" w:hAnsi="Times New Roman" w:cs="Times New Roman"/>
          <w:sz w:val="28"/>
          <w:szCs w:val="28"/>
        </w:rPr>
        <w:t>% населения</w:t>
      </w:r>
      <w:r w:rsidR="00EC2545" w:rsidRPr="00F64DD7">
        <w:rPr>
          <w:rFonts w:ascii="Times New Roman" w:hAnsi="Times New Roman" w:cs="Times New Roman"/>
          <w:sz w:val="28"/>
          <w:szCs w:val="28"/>
        </w:rPr>
        <w:t>;</w:t>
      </w:r>
      <w:r w:rsidRPr="00F64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FB4" w:rsidRPr="00F64DD7" w:rsidRDefault="00CB740F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15,8</w:t>
      </w:r>
      <w:r w:rsidR="00F0745F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BA0B50" w:rsidRPr="00F64DD7">
        <w:rPr>
          <w:rFonts w:ascii="Times New Roman" w:hAnsi="Times New Roman" w:cs="Times New Roman"/>
          <w:sz w:val="28"/>
          <w:szCs w:val="28"/>
        </w:rPr>
        <w:t xml:space="preserve">% опрошенных никогда не употребляют алкоголь, остальные делают это с различной регулярностью: </w:t>
      </w:r>
      <w:r>
        <w:rPr>
          <w:rFonts w:ascii="Times New Roman" w:hAnsi="Times New Roman" w:cs="Times New Roman"/>
          <w:sz w:val="28"/>
          <w:szCs w:val="28"/>
        </w:rPr>
        <w:t>59,3</w:t>
      </w:r>
      <w:r w:rsidR="00BD0E94">
        <w:rPr>
          <w:rFonts w:ascii="Times New Roman" w:hAnsi="Times New Roman" w:cs="Times New Roman"/>
          <w:sz w:val="28"/>
          <w:szCs w:val="28"/>
        </w:rPr>
        <w:t xml:space="preserve">% – </w:t>
      </w:r>
      <w:r w:rsidR="00BA0B50" w:rsidRPr="00F64DD7">
        <w:rPr>
          <w:rFonts w:ascii="Times New Roman" w:hAnsi="Times New Roman" w:cs="Times New Roman"/>
          <w:sz w:val="28"/>
          <w:szCs w:val="28"/>
        </w:rPr>
        <w:t xml:space="preserve">несколько раз в год; </w:t>
      </w:r>
      <w:r w:rsidR="000644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6447F">
        <w:rPr>
          <w:rFonts w:ascii="Times New Roman" w:hAnsi="Times New Roman" w:cs="Times New Roman"/>
          <w:sz w:val="28"/>
          <w:szCs w:val="28"/>
        </w:rPr>
        <w:t>,2</w:t>
      </w:r>
      <w:r w:rsidR="00BD0E94">
        <w:rPr>
          <w:rFonts w:ascii="Times New Roman" w:hAnsi="Times New Roman" w:cs="Times New Roman"/>
          <w:sz w:val="28"/>
          <w:szCs w:val="28"/>
        </w:rPr>
        <w:t xml:space="preserve">% – </w:t>
      </w:r>
      <w:r w:rsidR="00BA0B50" w:rsidRPr="00F64DD7">
        <w:rPr>
          <w:rFonts w:ascii="Times New Roman" w:hAnsi="Times New Roman" w:cs="Times New Roman"/>
          <w:sz w:val="28"/>
          <w:szCs w:val="28"/>
        </w:rPr>
        <w:t>несколько</w:t>
      </w:r>
      <w:r w:rsidR="00BD0E94">
        <w:rPr>
          <w:rFonts w:ascii="Times New Roman" w:hAnsi="Times New Roman" w:cs="Times New Roman"/>
          <w:sz w:val="28"/>
          <w:szCs w:val="28"/>
        </w:rPr>
        <w:t xml:space="preserve"> </w:t>
      </w:r>
      <w:r w:rsidR="00BA0B50" w:rsidRPr="00F64DD7">
        <w:rPr>
          <w:rFonts w:ascii="Times New Roman" w:hAnsi="Times New Roman" w:cs="Times New Roman"/>
          <w:sz w:val="28"/>
          <w:szCs w:val="28"/>
        </w:rPr>
        <w:t xml:space="preserve">раз в месяц; </w:t>
      </w:r>
      <w:r>
        <w:rPr>
          <w:rFonts w:ascii="Times New Roman" w:hAnsi="Times New Roman" w:cs="Times New Roman"/>
          <w:sz w:val="28"/>
          <w:szCs w:val="28"/>
        </w:rPr>
        <w:t>5,1</w:t>
      </w:r>
      <w:r w:rsidR="00BD0E94">
        <w:rPr>
          <w:rFonts w:ascii="Times New Roman" w:hAnsi="Times New Roman" w:cs="Times New Roman"/>
          <w:sz w:val="28"/>
          <w:szCs w:val="28"/>
        </w:rPr>
        <w:t xml:space="preserve">% – </w:t>
      </w:r>
      <w:r w:rsidR="00BA0B50" w:rsidRPr="00F64DD7">
        <w:rPr>
          <w:rFonts w:ascii="Times New Roman" w:hAnsi="Times New Roman" w:cs="Times New Roman"/>
          <w:sz w:val="28"/>
          <w:szCs w:val="28"/>
        </w:rPr>
        <w:t>несколько</w:t>
      </w:r>
      <w:r w:rsidR="00BD0E94">
        <w:rPr>
          <w:rFonts w:ascii="Times New Roman" w:hAnsi="Times New Roman" w:cs="Times New Roman"/>
          <w:sz w:val="28"/>
          <w:szCs w:val="28"/>
        </w:rPr>
        <w:t xml:space="preserve"> </w:t>
      </w:r>
      <w:r w:rsidR="00BA0B50" w:rsidRPr="00F64DD7">
        <w:rPr>
          <w:rFonts w:ascii="Times New Roman" w:hAnsi="Times New Roman" w:cs="Times New Roman"/>
          <w:sz w:val="28"/>
          <w:szCs w:val="28"/>
        </w:rPr>
        <w:t xml:space="preserve">раз в неделю; </w:t>
      </w:r>
      <w:r w:rsidR="008F3486" w:rsidRPr="00F64DD7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6</w:t>
      </w:r>
      <w:r w:rsidR="00BD0E94">
        <w:rPr>
          <w:rFonts w:ascii="Times New Roman" w:hAnsi="Times New Roman" w:cs="Times New Roman"/>
          <w:sz w:val="28"/>
          <w:szCs w:val="28"/>
        </w:rPr>
        <w:t xml:space="preserve">% – </w:t>
      </w:r>
      <w:r w:rsidR="00BA0B50" w:rsidRPr="00F64DD7">
        <w:rPr>
          <w:rFonts w:ascii="Times New Roman" w:hAnsi="Times New Roman" w:cs="Times New Roman"/>
          <w:sz w:val="28"/>
          <w:szCs w:val="28"/>
        </w:rPr>
        <w:t>ежедневно. Мужчины употребляют алкоголь чаще женщин;</w:t>
      </w:r>
    </w:p>
    <w:p w:rsidR="006325D1" w:rsidRPr="00F64DD7" w:rsidRDefault="0006447F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B74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740F">
        <w:rPr>
          <w:rFonts w:ascii="Times New Roman" w:hAnsi="Times New Roman" w:cs="Times New Roman"/>
          <w:sz w:val="28"/>
          <w:szCs w:val="28"/>
        </w:rPr>
        <w:t>2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% опрошенных уделяют физической активности (физические упражнения, ходьба, бег, танцы, спорт и т.д.) не менее 20 минут в день;  </w:t>
      </w:r>
    </w:p>
    <w:p w:rsidR="000F4FB4" w:rsidRPr="00F64DD7" w:rsidRDefault="006325D1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ч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аще всего физическая активность населения связана с выполнением труда или  носит бытовой характер;  </w:t>
      </w:r>
    </w:p>
    <w:p w:rsidR="000F4FB4" w:rsidRPr="00F64DD7" w:rsidRDefault="000F4FB4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большинство населения изучаемой административной территории стремится к соблюдению правил рационального питания, однако предпринимаемые меры недостаточны. Наиболее популярные </w:t>
      </w:r>
      <w:r w:rsidR="004A5FB7" w:rsidRPr="00F64DD7">
        <w:rPr>
          <w:rFonts w:ascii="Times New Roman" w:hAnsi="Times New Roman" w:cs="Times New Roman"/>
          <w:sz w:val="28"/>
          <w:szCs w:val="28"/>
        </w:rPr>
        <w:t>из них: обязательный завтрак</w:t>
      </w:r>
      <w:r w:rsidR="00406410" w:rsidRPr="00F64DD7">
        <w:rPr>
          <w:rFonts w:ascii="Times New Roman" w:hAnsi="Times New Roman" w:cs="Times New Roman"/>
          <w:sz w:val="28"/>
          <w:szCs w:val="28"/>
        </w:rPr>
        <w:t>,</w:t>
      </w:r>
      <w:r w:rsidR="004A5FB7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EC2545" w:rsidRPr="00F64DD7">
        <w:rPr>
          <w:rFonts w:ascii="Times New Roman" w:hAnsi="Times New Roman" w:cs="Times New Roman"/>
          <w:sz w:val="28"/>
          <w:szCs w:val="28"/>
        </w:rPr>
        <w:t xml:space="preserve">контроль сроков годности продуктов, </w:t>
      </w:r>
      <w:r w:rsidRPr="00F64DD7">
        <w:rPr>
          <w:rFonts w:ascii="Times New Roman" w:hAnsi="Times New Roman" w:cs="Times New Roman"/>
          <w:sz w:val="28"/>
          <w:szCs w:val="28"/>
        </w:rPr>
        <w:t>ограничение употребления жирной пищи</w:t>
      </w:r>
      <w:r w:rsidR="00406410" w:rsidRPr="00F64DD7">
        <w:rPr>
          <w:rFonts w:ascii="Times New Roman" w:hAnsi="Times New Roman" w:cs="Times New Roman"/>
          <w:sz w:val="28"/>
          <w:szCs w:val="28"/>
        </w:rPr>
        <w:t>, соблюдение режима питания</w:t>
      </w:r>
      <w:r w:rsidRPr="00F64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FB4" w:rsidRPr="00F64DD7" w:rsidRDefault="00471178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проведенное исследование выявило высокий уровень потребления соли </w:t>
      </w:r>
      <w:r w:rsidR="00CB740F">
        <w:rPr>
          <w:rFonts w:ascii="Times New Roman" w:hAnsi="Times New Roman" w:cs="Times New Roman"/>
          <w:sz w:val="28"/>
          <w:szCs w:val="28"/>
        </w:rPr>
        <w:t>12,3</w:t>
      </w:r>
      <w:r w:rsidR="0006447F">
        <w:rPr>
          <w:rFonts w:ascii="Times New Roman" w:hAnsi="Times New Roman" w:cs="Times New Roman"/>
          <w:sz w:val="28"/>
          <w:szCs w:val="28"/>
        </w:rPr>
        <w:t>%</w:t>
      </w:r>
      <w:r w:rsidRPr="00F64DD7">
        <w:rPr>
          <w:rFonts w:ascii="Times New Roman" w:hAnsi="Times New Roman" w:cs="Times New Roman"/>
          <w:sz w:val="28"/>
          <w:szCs w:val="28"/>
        </w:rPr>
        <w:t xml:space="preserve"> жителе</w:t>
      </w:r>
      <w:r w:rsidR="0006447F">
        <w:rPr>
          <w:rFonts w:ascii="Times New Roman" w:hAnsi="Times New Roman" w:cs="Times New Roman"/>
          <w:sz w:val="28"/>
          <w:szCs w:val="28"/>
        </w:rPr>
        <w:t>й</w:t>
      </w:r>
      <w:r w:rsidRPr="00F64DD7">
        <w:rPr>
          <w:rFonts w:ascii="Times New Roman" w:hAnsi="Times New Roman" w:cs="Times New Roman"/>
          <w:sz w:val="28"/>
          <w:szCs w:val="28"/>
        </w:rPr>
        <w:t xml:space="preserve"> изучаемой административной территории</w:t>
      </w:r>
      <w:r w:rsidR="000F4FB4" w:rsidRPr="00F64DD7">
        <w:rPr>
          <w:rFonts w:ascii="Times New Roman" w:hAnsi="Times New Roman" w:cs="Times New Roman"/>
          <w:sz w:val="28"/>
          <w:szCs w:val="28"/>
        </w:rPr>
        <w:t>;</w:t>
      </w:r>
    </w:p>
    <w:p w:rsidR="00392A6B" w:rsidRPr="00F64DD7" w:rsidRDefault="00392A6B" w:rsidP="00F64DD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ежедневно жители </w:t>
      </w:r>
      <w:proofErr w:type="spellStart"/>
      <w:r w:rsidR="00BD0E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</w:t>
      </w:r>
      <w:proofErr w:type="spellEnd"/>
      <w:r w:rsidR="005A44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D0E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Ленино</w:t>
      </w:r>
      <w:bookmarkStart w:id="0" w:name="_GoBack"/>
      <w:bookmarkEnd w:id="0"/>
      <w:r w:rsidR="00BD0E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употребляют </w:t>
      </w:r>
      <w:r w:rsidR="0006447F">
        <w:rPr>
          <w:rFonts w:ascii="Times New Roman" w:eastAsia="Times New Roman" w:hAnsi="Times New Roman" w:cs="Times New Roman"/>
          <w:iCs/>
          <w:sz w:val="28"/>
          <w:szCs w:val="28"/>
        </w:rPr>
        <w:t>7,</w:t>
      </w:r>
      <w:r w:rsidR="00CB740F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 г</w:t>
      </w:r>
      <w:r w:rsidR="00BD0E94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. соли, </w:t>
      </w:r>
      <w:r w:rsidR="0006447F">
        <w:rPr>
          <w:rFonts w:ascii="Times New Roman" w:eastAsia="Times New Roman" w:hAnsi="Times New Roman" w:cs="Times New Roman"/>
          <w:iCs/>
          <w:sz w:val="28"/>
          <w:szCs w:val="28"/>
        </w:rPr>
        <w:t>16,</w:t>
      </w:r>
      <w:r w:rsidR="00CB740F"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 г</w:t>
      </w:r>
      <w:r w:rsidR="00BD0E94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. сахара и </w:t>
      </w:r>
      <w:r w:rsidR="0006447F">
        <w:rPr>
          <w:rFonts w:ascii="Times New Roman" w:eastAsia="Times New Roman" w:hAnsi="Times New Roman" w:cs="Times New Roman"/>
          <w:iCs/>
          <w:sz w:val="28"/>
          <w:szCs w:val="28"/>
        </w:rPr>
        <w:t>42</w:t>
      </w:r>
      <w:r w:rsidR="00CB740F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 г</w:t>
      </w:r>
      <w:r w:rsidR="00BD0E94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. овощей и фруктов; </w:t>
      </w:r>
    </w:p>
    <w:p w:rsidR="000F4FB4" w:rsidRPr="00F64DD7" w:rsidRDefault="000F4FB4" w:rsidP="00F64DD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здоровым и рациональным свое питание называет </w:t>
      </w:r>
      <w:r w:rsidR="00C421CE"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только </w:t>
      </w:r>
      <w:r w:rsidR="0006447F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7B7653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06447F">
        <w:rPr>
          <w:rFonts w:ascii="Times New Roman" w:eastAsia="Times New Roman" w:hAnsi="Times New Roman" w:cs="Times New Roman"/>
          <w:iCs/>
          <w:sz w:val="28"/>
          <w:szCs w:val="28"/>
        </w:rPr>
        <w:t>,4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>% респондентов;</w:t>
      </w:r>
    </w:p>
    <w:p w:rsidR="000F4FB4" w:rsidRPr="00F64DD7" w:rsidRDefault="00C56A33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половины</w:t>
      </w:r>
      <w:r w:rsidR="005A0D1D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4FB4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респондентов прошли за последний год отдельные виды обследований; </w:t>
      </w:r>
    </w:p>
    <w:p w:rsidR="000F4FB4" w:rsidRPr="00F64DD7" w:rsidRDefault="00656DCD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33,2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% респондентов отметили, что периодически отмечают у себя повышение АД, </w:t>
      </w:r>
      <w:r>
        <w:rPr>
          <w:rFonts w:ascii="Times New Roman" w:hAnsi="Times New Roman" w:cs="Times New Roman"/>
          <w:sz w:val="28"/>
          <w:szCs w:val="28"/>
        </w:rPr>
        <w:t>7,3</w:t>
      </w:r>
      <w:r w:rsidR="000F4FB4" w:rsidRPr="00F64DD7">
        <w:rPr>
          <w:rFonts w:ascii="Times New Roman" w:hAnsi="Times New Roman" w:cs="Times New Roman"/>
          <w:sz w:val="28"/>
          <w:szCs w:val="28"/>
        </w:rPr>
        <w:t>% - выставлен диагноз артериальная гипертензия;</w:t>
      </w:r>
    </w:p>
    <w:p w:rsidR="000F4FB4" w:rsidRPr="00F64DD7" w:rsidRDefault="000F4FB4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повышенный уровень глюкозы в крови отмечают у себя 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5,</w:t>
      </w:r>
      <w:r w:rsidR="00447D1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% респондентов (</w:t>
      </w:r>
      <w:r w:rsidR="00447D1A">
        <w:rPr>
          <w:rFonts w:ascii="Times New Roman" w:hAnsi="Times New Roman" w:cs="Times New Roman"/>
          <w:sz w:val="28"/>
          <w:szCs w:val="28"/>
          <w:shd w:val="clear" w:color="auto" w:fill="FFFFFF"/>
        </w:rPr>
        <w:t>37,1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никогда не контролируют его). Повышенный уровень холестерина в крови имеют </w:t>
      </w:r>
      <w:r w:rsidR="0028490B">
        <w:rPr>
          <w:rFonts w:ascii="Times New Roman" w:hAnsi="Times New Roman" w:cs="Times New Roman"/>
          <w:sz w:val="28"/>
          <w:szCs w:val="28"/>
          <w:shd w:val="clear" w:color="auto" w:fill="FFFFFF"/>
        </w:rPr>
        <w:t>9,</w:t>
      </w:r>
      <w:r w:rsidR="00447D1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% (</w:t>
      </w:r>
      <w:r w:rsidR="00447D1A">
        <w:rPr>
          <w:rFonts w:ascii="Times New Roman" w:hAnsi="Times New Roman" w:cs="Times New Roman"/>
          <w:sz w:val="28"/>
          <w:szCs w:val="28"/>
          <w:shd w:val="clear" w:color="auto" w:fill="FFFFFF"/>
        </w:rPr>
        <w:t>39,8</w:t>
      </w:r>
      <w:r w:rsidR="00BD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– 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BD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свой уровень холестерина);</w:t>
      </w:r>
    </w:p>
    <w:p w:rsidR="00B9450B" w:rsidRPr="00F64DD7" w:rsidRDefault="003032DE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</w:t>
      </w:r>
      <w:r w:rsidR="00CA4B8B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4FB4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респондентов </w:t>
      </w:r>
      <w:r w:rsidR="00392A6B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отмечают </w:t>
      </w:r>
      <w:r w:rsidR="00B9450B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</w:t>
      </w:r>
      <w:r w:rsidR="00392A6B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трудности в </w:t>
      </w:r>
      <w:r w:rsidR="00B9450B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доступе к медицинскому обслуживанию на своей административной территории; </w:t>
      </w:r>
    </w:p>
    <w:p w:rsidR="00186FA8" w:rsidRPr="00F64DD7" w:rsidRDefault="0028490B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трети</w:t>
      </w:r>
      <w:r w:rsidR="00B9450B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E260AD" w:rsidRPr="00F64DD7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8A6F4B" w:rsidRPr="00F64DD7">
        <w:rPr>
          <w:rFonts w:ascii="Times New Roman" w:hAnsi="Times New Roman" w:cs="Times New Roman"/>
          <w:sz w:val="28"/>
          <w:szCs w:val="28"/>
        </w:rPr>
        <w:t>агрогородка</w:t>
      </w:r>
      <w:r w:rsidR="005A0D1D" w:rsidRPr="00F64DD7">
        <w:rPr>
          <w:rFonts w:ascii="Times New Roman" w:hAnsi="Times New Roman" w:cs="Times New Roman"/>
          <w:sz w:val="28"/>
          <w:szCs w:val="28"/>
        </w:rPr>
        <w:t xml:space="preserve"> отметили, что по месту их жительства </w:t>
      </w:r>
      <w:r w:rsidR="00186FA8" w:rsidRPr="00F64DD7">
        <w:rPr>
          <w:rFonts w:ascii="Times New Roman" w:hAnsi="Times New Roman" w:cs="Times New Roman"/>
          <w:sz w:val="28"/>
          <w:szCs w:val="28"/>
        </w:rPr>
        <w:t>есть инфраструктура для отдыха, развития и занятий спортом;</w:t>
      </w:r>
    </w:p>
    <w:p w:rsidR="000F4FB4" w:rsidRPr="00F64DD7" w:rsidRDefault="0028490B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двух третей</w:t>
      </w:r>
      <w:r w:rsidR="005A0D1D" w:rsidRPr="00F64DD7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4019E0" w:rsidRPr="00F64DD7">
        <w:rPr>
          <w:rFonts w:ascii="Times New Roman" w:hAnsi="Times New Roman" w:cs="Times New Roman"/>
          <w:sz w:val="28"/>
          <w:szCs w:val="28"/>
        </w:rPr>
        <w:t>ей</w:t>
      </w:r>
      <w:r w:rsidR="005A0D1D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322854" w:rsidRPr="00F64DD7">
        <w:rPr>
          <w:rFonts w:ascii="Times New Roman" w:hAnsi="Times New Roman" w:cs="Times New Roman"/>
          <w:sz w:val="28"/>
          <w:szCs w:val="28"/>
        </w:rPr>
        <w:t>агрогородка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 полностью либо частично удовлетворен</w:t>
      </w:r>
      <w:r w:rsidR="004019E0" w:rsidRPr="00F64DD7">
        <w:rPr>
          <w:rFonts w:ascii="Times New Roman" w:hAnsi="Times New Roman" w:cs="Times New Roman"/>
          <w:sz w:val="28"/>
          <w:szCs w:val="28"/>
        </w:rPr>
        <w:t>ы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 условиями жизни в своем населенном пункте;</w:t>
      </w:r>
    </w:p>
    <w:p w:rsidR="000F4FB4" w:rsidRPr="00F64DD7" w:rsidRDefault="00447D1A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8490B">
        <w:rPr>
          <w:rFonts w:ascii="Times New Roman" w:hAnsi="Times New Roman" w:cs="Times New Roman"/>
          <w:sz w:val="28"/>
          <w:szCs w:val="28"/>
        </w:rPr>
        <w:t>,8</w:t>
      </w:r>
      <w:r w:rsidR="007C7F7E" w:rsidRPr="00F64DD7">
        <w:rPr>
          <w:rFonts w:ascii="Times New Roman" w:hAnsi="Times New Roman" w:cs="Times New Roman"/>
          <w:sz w:val="28"/>
          <w:szCs w:val="28"/>
        </w:rPr>
        <w:t>%</w:t>
      </w:r>
      <w:r w:rsidR="00CA4B8B" w:rsidRPr="00F64DD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27DD6" w:rsidRPr="00F64DD7">
        <w:rPr>
          <w:rFonts w:ascii="Times New Roman" w:hAnsi="Times New Roman" w:cs="Times New Roman"/>
          <w:sz w:val="28"/>
          <w:szCs w:val="28"/>
        </w:rPr>
        <w:t xml:space="preserve"> знает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 о запуске проекта «</w:t>
      </w:r>
      <w:r>
        <w:rPr>
          <w:rFonts w:ascii="Times New Roman" w:hAnsi="Times New Roman" w:cs="Times New Roman"/>
          <w:sz w:val="28"/>
          <w:szCs w:val="28"/>
        </w:rPr>
        <w:t>Ленино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 – здоровый </w:t>
      </w:r>
      <w:r w:rsidR="00322854" w:rsidRPr="00F64DD7">
        <w:rPr>
          <w:rFonts w:ascii="Times New Roman" w:hAnsi="Times New Roman" w:cs="Times New Roman"/>
          <w:sz w:val="28"/>
          <w:szCs w:val="28"/>
        </w:rPr>
        <w:t>агро</w:t>
      </w:r>
      <w:r w:rsidR="008027A0" w:rsidRPr="00F64DD7">
        <w:rPr>
          <w:rFonts w:ascii="Times New Roman" w:hAnsi="Times New Roman" w:cs="Times New Roman"/>
          <w:sz w:val="28"/>
          <w:szCs w:val="28"/>
        </w:rPr>
        <w:t>город</w:t>
      </w:r>
      <w:r w:rsidR="00322854" w:rsidRPr="00F64DD7">
        <w:rPr>
          <w:rFonts w:ascii="Times New Roman" w:hAnsi="Times New Roman" w:cs="Times New Roman"/>
          <w:sz w:val="28"/>
          <w:szCs w:val="28"/>
        </w:rPr>
        <w:t>ок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», </w:t>
      </w:r>
      <w:r w:rsidR="00427DD6" w:rsidRPr="00F64DD7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B967AC">
        <w:rPr>
          <w:rFonts w:ascii="Times New Roman" w:hAnsi="Times New Roman" w:cs="Times New Roman"/>
          <w:sz w:val="28"/>
          <w:szCs w:val="28"/>
        </w:rPr>
        <w:t>,6</w:t>
      </w:r>
      <w:r w:rsidR="00427DD6" w:rsidRPr="00F64DD7">
        <w:rPr>
          <w:rFonts w:ascii="Times New Roman" w:hAnsi="Times New Roman" w:cs="Times New Roman"/>
          <w:sz w:val="28"/>
          <w:szCs w:val="28"/>
        </w:rPr>
        <w:t>%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 возлагают </w:t>
      </w:r>
      <w:proofErr w:type="gramStart"/>
      <w:r w:rsidR="000F4FB4" w:rsidRPr="00F64DD7">
        <w:rPr>
          <w:rFonts w:ascii="Times New Roman" w:hAnsi="Times New Roman" w:cs="Times New Roman"/>
          <w:sz w:val="28"/>
          <w:szCs w:val="28"/>
        </w:rPr>
        <w:t>на  него</w:t>
      </w:r>
      <w:proofErr w:type="gramEnd"/>
      <w:r w:rsidR="000F4FB4" w:rsidRPr="00F64DD7">
        <w:rPr>
          <w:rFonts w:ascii="Times New Roman" w:hAnsi="Times New Roman" w:cs="Times New Roman"/>
          <w:sz w:val="28"/>
          <w:szCs w:val="28"/>
        </w:rPr>
        <w:t xml:space="preserve"> надежды в решении различных социальных проблем. </w:t>
      </w:r>
    </w:p>
    <w:p w:rsidR="000F4FB4" w:rsidRPr="005D57D7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полученными результатами исследования можно выделить следующие приоритетные области, реализация мероприятий в которых, даст наиболее перспективные возможности для улучшения состояния здоровья жителей изучаемой административной территории: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по формированию здорового образа жизни среди населения должно стать повышение его мотивации, формирование понимания необходимости позитивных изменений в образе жизни и поддержка стремления граждан к таким изменениям, в частности, путем повышения их медико-гигиенических знаний, создания соответствующих мотиваций в отношении к своему здоровью, создания благоприятных условий, выработки умений и навыков здорового образа жизни;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привычки поведения, вызывающие проблемы со здоровьем в будущем, обычно формируются в детском и подростковом возрасте и вносят свой вклад в общее ухудшение здоровья. Поэтому разрабатываемые профилактические мероприятия должны предусматривать ранее начало профилактической работы среди детей и подростков. Вместе с тем, особое внимание надо уделить профилактике алкоголизма и табакокурения среди лиц средней и старшей возрастных категорий;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актуальным является обучение населения принципам здорового питания;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 xml:space="preserve">необходимым является дальнейшее развитие в </w:t>
      </w:r>
      <w:r w:rsidR="00322854" w:rsidRPr="00BD0E94">
        <w:rPr>
          <w:rFonts w:ascii="Times New Roman" w:hAnsi="Times New Roman" w:cs="Times New Roman"/>
          <w:sz w:val="28"/>
          <w:szCs w:val="28"/>
        </w:rPr>
        <w:t>агрогородке</w:t>
      </w:r>
      <w:r w:rsidR="00A35912" w:rsidRPr="00BD0E94">
        <w:rPr>
          <w:rFonts w:ascii="Times New Roman" w:hAnsi="Times New Roman" w:cs="Times New Roman"/>
          <w:sz w:val="28"/>
          <w:szCs w:val="28"/>
        </w:rPr>
        <w:t xml:space="preserve"> </w:t>
      </w:r>
      <w:r w:rsidRPr="00BD0E94">
        <w:rPr>
          <w:rFonts w:ascii="Times New Roman" w:hAnsi="Times New Roman" w:cs="Times New Roman"/>
          <w:sz w:val="28"/>
          <w:szCs w:val="28"/>
        </w:rPr>
        <w:t xml:space="preserve">спортивной инфраструктуры, в первую очередь, создание в шаговой доступности малых спортивных объектов (благоустроенных спортивных площадок во дворах и парках, велосипедных и беговых дорожек, турников и т.п.). Для широкого распространения среди населения занятий физической культурой и спортом важным направлением деятельности является обеспечение финансовой доступности спортивно-оздоровительных учреждений и услуг для различных социально-демографических групп населения; 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необходимым является проведение в данной местности массовых спортивных мероприятий (соревнований, марафонов, спартакиад, велозаездов) среди различных групп населения;</w:t>
      </w:r>
    </w:p>
    <w:p w:rsidR="000F4FB4" w:rsidRPr="00BD0E94" w:rsidRDefault="00AF10ED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 xml:space="preserve">важным направлением является </w:t>
      </w:r>
      <w:r w:rsidR="000F4FB4" w:rsidRPr="00BD0E94">
        <w:rPr>
          <w:rFonts w:ascii="Times New Roman" w:hAnsi="Times New Roman" w:cs="Times New Roman"/>
          <w:sz w:val="28"/>
          <w:szCs w:val="28"/>
        </w:rPr>
        <w:t>развитие досуговой инфраструктуры (открытие зон отдыха, парков, скверов);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востребованными являются меры по повышению качества и доступности медицинской помощи.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 xml:space="preserve">Эффективность мероприятий, направленных на формирование здорового образа жизни, чаще всего наблюдаются при сочетании следующих условий – высокой мотивации, активности индивида и доступности благоприятных для здоровья условий. В данной связи именно эти направления необходимо считать приоритетными. Это </w:t>
      </w:r>
      <w:r w:rsidR="003032DE" w:rsidRPr="00BD0E94">
        <w:rPr>
          <w:rFonts w:ascii="Times New Roman" w:hAnsi="Times New Roman" w:cs="Times New Roman"/>
          <w:sz w:val="28"/>
          <w:szCs w:val="28"/>
        </w:rPr>
        <w:t>означает, что в рамках проекта «</w:t>
      </w:r>
      <w:r w:rsidR="00447D1A">
        <w:rPr>
          <w:rFonts w:ascii="Times New Roman" w:hAnsi="Times New Roman" w:cs="Times New Roman"/>
          <w:sz w:val="28"/>
          <w:szCs w:val="28"/>
        </w:rPr>
        <w:t>Ленино</w:t>
      </w:r>
      <w:r w:rsidR="00322854" w:rsidRPr="00BD0E94">
        <w:rPr>
          <w:rFonts w:ascii="Times New Roman" w:hAnsi="Times New Roman" w:cs="Times New Roman"/>
          <w:sz w:val="28"/>
          <w:szCs w:val="28"/>
        </w:rPr>
        <w:t xml:space="preserve"> – здоровый агрогородок</w:t>
      </w:r>
      <w:r w:rsidRPr="00BD0E94">
        <w:rPr>
          <w:rFonts w:ascii="Times New Roman" w:hAnsi="Times New Roman" w:cs="Times New Roman"/>
          <w:sz w:val="28"/>
          <w:szCs w:val="28"/>
        </w:rPr>
        <w:t>» усилия всех заинтересованных сторон должны быть направлены на создание стимулов ответственного и заинтересованного отношения населения к собственному здоровью, а также на повышение доступности благоприятных для здоровья условий жизни.</w:t>
      </w:r>
    </w:p>
    <w:p w:rsidR="000F4FB4" w:rsidRPr="00BD0E94" w:rsidRDefault="000F4FB4" w:rsidP="00BD0E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F4FB4" w:rsidRDefault="000F4FB4" w:rsidP="000F4FB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FB4" w:rsidRPr="005D57D7" w:rsidRDefault="000F4FB4" w:rsidP="000F4FB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Социолог отдела </w:t>
      </w:r>
    </w:p>
    <w:p w:rsidR="000F4FB4" w:rsidRPr="005D57D7" w:rsidRDefault="000F4FB4" w:rsidP="000F4FB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здоровья  </w:t>
      </w:r>
    </w:p>
    <w:p w:rsidR="000C67A0" w:rsidRDefault="000F4FB4" w:rsidP="00A35912">
      <w:pPr>
        <w:spacing w:after="0" w:line="240" w:lineRule="exact"/>
        <w:jc w:val="both"/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>УЗ «МОЦГЭ и ОЗ»                                                                     Богданова М.А.</w:t>
      </w:r>
    </w:p>
    <w:sectPr w:rsidR="000C67A0" w:rsidSect="000C67A0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33" w:rsidRDefault="000C5A33" w:rsidP="00B71952">
      <w:pPr>
        <w:spacing w:after="0" w:line="240" w:lineRule="auto"/>
      </w:pPr>
      <w:r>
        <w:separator/>
      </w:r>
    </w:p>
  </w:endnote>
  <w:endnote w:type="continuationSeparator" w:id="0">
    <w:p w:rsidR="000C5A33" w:rsidRDefault="000C5A33" w:rsidP="00B7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53102"/>
      <w:docPartObj>
        <w:docPartGallery w:val="Page Numbers (Bottom of Page)"/>
        <w:docPartUnique/>
      </w:docPartObj>
    </w:sdtPr>
    <w:sdtEndPr/>
    <w:sdtContent>
      <w:p w:rsidR="00BD0E94" w:rsidRDefault="00BD0E9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D1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D0E94" w:rsidRDefault="00BD0E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33" w:rsidRDefault="000C5A33" w:rsidP="00B71952">
      <w:pPr>
        <w:spacing w:after="0" w:line="240" w:lineRule="auto"/>
      </w:pPr>
      <w:r>
        <w:separator/>
      </w:r>
    </w:p>
  </w:footnote>
  <w:footnote w:type="continuationSeparator" w:id="0">
    <w:p w:rsidR="000C5A33" w:rsidRDefault="000C5A33" w:rsidP="00B71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61E4"/>
    <w:multiLevelType w:val="hybridMultilevel"/>
    <w:tmpl w:val="5F76AD96"/>
    <w:lvl w:ilvl="0" w:tplc="E918C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0105F5"/>
    <w:multiLevelType w:val="hybridMultilevel"/>
    <w:tmpl w:val="892A790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3226D16"/>
    <w:multiLevelType w:val="hybridMultilevel"/>
    <w:tmpl w:val="63A2C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1D2BCE"/>
    <w:multiLevelType w:val="hybridMultilevel"/>
    <w:tmpl w:val="6AD2506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B4"/>
    <w:rsid w:val="00001831"/>
    <w:rsid w:val="00002934"/>
    <w:rsid w:val="00004FCC"/>
    <w:rsid w:val="00007354"/>
    <w:rsid w:val="0001225E"/>
    <w:rsid w:val="00017280"/>
    <w:rsid w:val="00017EA4"/>
    <w:rsid w:val="0002387B"/>
    <w:rsid w:val="00024432"/>
    <w:rsid w:val="00031315"/>
    <w:rsid w:val="0003366A"/>
    <w:rsid w:val="00033EFC"/>
    <w:rsid w:val="00034ABA"/>
    <w:rsid w:val="00040239"/>
    <w:rsid w:val="000409B6"/>
    <w:rsid w:val="00050FA6"/>
    <w:rsid w:val="00051B6A"/>
    <w:rsid w:val="00057906"/>
    <w:rsid w:val="00060056"/>
    <w:rsid w:val="00061FC5"/>
    <w:rsid w:val="00062D8F"/>
    <w:rsid w:val="000638C8"/>
    <w:rsid w:val="0006447F"/>
    <w:rsid w:val="00065043"/>
    <w:rsid w:val="0006758B"/>
    <w:rsid w:val="00071542"/>
    <w:rsid w:val="000724E8"/>
    <w:rsid w:val="0007375A"/>
    <w:rsid w:val="00073D17"/>
    <w:rsid w:val="00082050"/>
    <w:rsid w:val="00090A48"/>
    <w:rsid w:val="00090E9F"/>
    <w:rsid w:val="00092130"/>
    <w:rsid w:val="000941BC"/>
    <w:rsid w:val="0009764C"/>
    <w:rsid w:val="000A0A1F"/>
    <w:rsid w:val="000A14B7"/>
    <w:rsid w:val="000A51A7"/>
    <w:rsid w:val="000A76F4"/>
    <w:rsid w:val="000B1574"/>
    <w:rsid w:val="000B1A83"/>
    <w:rsid w:val="000B2480"/>
    <w:rsid w:val="000B267B"/>
    <w:rsid w:val="000C058B"/>
    <w:rsid w:val="000C1DAD"/>
    <w:rsid w:val="000C46CF"/>
    <w:rsid w:val="000C5A33"/>
    <w:rsid w:val="000C67A0"/>
    <w:rsid w:val="000C7EC4"/>
    <w:rsid w:val="000D182F"/>
    <w:rsid w:val="000D1A2A"/>
    <w:rsid w:val="000D3796"/>
    <w:rsid w:val="000D64E1"/>
    <w:rsid w:val="000E1189"/>
    <w:rsid w:val="000E2CCD"/>
    <w:rsid w:val="000E4FB7"/>
    <w:rsid w:val="000F0D7C"/>
    <w:rsid w:val="000F2639"/>
    <w:rsid w:val="000F2A9D"/>
    <w:rsid w:val="000F2B4A"/>
    <w:rsid w:val="000F3EFE"/>
    <w:rsid w:val="000F3FF6"/>
    <w:rsid w:val="000F4998"/>
    <w:rsid w:val="000F4FB4"/>
    <w:rsid w:val="000F5BE1"/>
    <w:rsid w:val="000F7AFE"/>
    <w:rsid w:val="001034AE"/>
    <w:rsid w:val="00104D77"/>
    <w:rsid w:val="001055CD"/>
    <w:rsid w:val="00106733"/>
    <w:rsid w:val="00120184"/>
    <w:rsid w:val="00121D23"/>
    <w:rsid w:val="001234FF"/>
    <w:rsid w:val="00123CC3"/>
    <w:rsid w:val="00135501"/>
    <w:rsid w:val="00135A17"/>
    <w:rsid w:val="00135EBD"/>
    <w:rsid w:val="00137BE6"/>
    <w:rsid w:val="0014051D"/>
    <w:rsid w:val="00143007"/>
    <w:rsid w:val="00145819"/>
    <w:rsid w:val="00153130"/>
    <w:rsid w:val="00154E82"/>
    <w:rsid w:val="00156B31"/>
    <w:rsid w:val="001629B7"/>
    <w:rsid w:val="00163A91"/>
    <w:rsid w:val="00166FD5"/>
    <w:rsid w:val="0017047A"/>
    <w:rsid w:val="00171CE3"/>
    <w:rsid w:val="001747BD"/>
    <w:rsid w:val="00174D0F"/>
    <w:rsid w:val="00176FEC"/>
    <w:rsid w:val="0017738B"/>
    <w:rsid w:val="00180BF7"/>
    <w:rsid w:val="00182FDE"/>
    <w:rsid w:val="00185F2B"/>
    <w:rsid w:val="00186FA8"/>
    <w:rsid w:val="00190581"/>
    <w:rsid w:val="0019157D"/>
    <w:rsid w:val="00193A69"/>
    <w:rsid w:val="00194805"/>
    <w:rsid w:val="001A018D"/>
    <w:rsid w:val="001A0B4A"/>
    <w:rsid w:val="001A0F50"/>
    <w:rsid w:val="001A7F0B"/>
    <w:rsid w:val="001B4768"/>
    <w:rsid w:val="001B4BC7"/>
    <w:rsid w:val="001C08E7"/>
    <w:rsid w:val="001C2F4A"/>
    <w:rsid w:val="001E516D"/>
    <w:rsid w:val="001E703F"/>
    <w:rsid w:val="001E7158"/>
    <w:rsid w:val="001F3432"/>
    <w:rsid w:val="001F5F41"/>
    <w:rsid w:val="002003FB"/>
    <w:rsid w:val="00201582"/>
    <w:rsid w:val="00203D5B"/>
    <w:rsid w:val="00212BD6"/>
    <w:rsid w:val="00221D76"/>
    <w:rsid w:val="002222A1"/>
    <w:rsid w:val="00227022"/>
    <w:rsid w:val="00230A76"/>
    <w:rsid w:val="00242336"/>
    <w:rsid w:val="00253A0A"/>
    <w:rsid w:val="00257B18"/>
    <w:rsid w:val="00261EB4"/>
    <w:rsid w:val="002652BD"/>
    <w:rsid w:val="00266C2C"/>
    <w:rsid w:val="00270E2C"/>
    <w:rsid w:val="00272D7D"/>
    <w:rsid w:val="002810D6"/>
    <w:rsid w:val="00282BE4"/>
    <w:rsid w:val="0028490B"/>
    <w:rsid w:val="002869C8"/>
    <w:rsid w:val="00290866"/>
    <w:rsid w:val="002933FA"/>
    <w:rsid w:val="00294E97"/>
    <w:rsid w:val="00295CDF"/>
    <w:rsid w:val="002A110D"/>
    <w:rsid w:val="002A2EF4"/>
    <w:rsid w:val="002A47B1"/>
    <w:rsid w:val="002A4F6F"/>
    <w:rsid w:val="002A4FB0"/>
    <w:rsid w:val="002A6F01"/>
    <w:rsid w:val="002A7346"/>
    <w:rsid w:val="002A75F9"/>
    <w:rsid w:val="002B5721"/>
    <w:rsid w:val="002B6923"/>
    <w:rsid w:val="002B7488"/>
    <w:rsid w:val="002C1158"/>
    <w:rsid w:val="002C44C3"/>
    <w:rsid w:val="002D44B9"/>
    <w:rsid w:val="002E1FDE"/>
    <w:rsid w:val="002E2CDA"/>
    <w:rsid w:val="002E3830"/>
    <w:rsid w:val="002E7C17"/>
    <w:rsid w:val="002F0132"/>
    <w:rsid w:val="002F4F77"/>
    <w:rsid w:val="002F5B2B"/>
    <w:rsid w:val="002F7DBF"/>
    <w:rsid w:val="00300A11"/>
    <w:rsid w:val="00301C9E"/>
    <w:rsid w:val="003032DE"/>
    <w:rsid w:val="00310099"/>
    <w:rsid w:val="003143CB"/>
    <w:rsid w:val="00316915"/>
    <w:rsid w:val="003208AD"/>
    <w:rsid w:val="003222EC"/>
    <w:rsid w:val="00322854"/>
    <w:rsid w:val="00323CD6"/>
    <w:rsid w:val="003243D2"/>
    <w:rsid w:val="00331421"/>
    <w:rsid w:val="003321E4"/>
    <w:rsid w:val="00332871"/>
    <w:rsid w:val="00333386"/>
    <w:rsid w:val="00337084"/>
    <w:rsid w:val="0034093E"/>
    <w:rsid w:val="003463E5"/>
    <w:rsid w:val="003538FB"/>
    <w:rsid w:val="00356A73"/>
    <w:rsid w:val="003573EC"/>
    <w:rsid w:val="00362AA9"/>
    <w:rsid w:val="00363179"/>
    <w:rsid w:val="00366115"/>
    <w:rsid w:val="00375F4F"/>
    <w:rsid w:val="00377E37"/>
    <w:rsid w:val="00381033"/>
    <w:rsid w:val="003814C8"/>
    <w:rsid w:val="003816CB"/>
    <w:rsid w:val="00382EAB"/>
    <w:rsid w:val="00387F13"/>
    <w:rsid w:val="00392A6B"/>
    <w:rsid w:val="00392AE7"/>
    <w:rsid w:val="003939B1"/>
    <w:rsid w:val="00393E50"/>
    <w:rsid w:val="00394ED2"/>
    <w:rsid w:val="00395541"/>
    <w:rsid w:val="003A2BD3"/>
    <w:rsid w:val="003A2BD4"/>
    <w:rsid w:val="003A742B"/>
    <w:rsid w:val="003A7681"/>
    <w:rsid w:val="003B0695"/>
    <w:rsid w:val="003B1722"/>
    <w:rsid w:val="003B2AF8"/>
    <w:rsid w:val="003B7A95"/>
    <w:rsid w:val="003B7C74"/>
    <w:rsid w:val="003C3A3A"/>
    <w:rsid w:val="003C50FA"/>
    <w:rsid w:val="003D0FE2"/>
    <w:rsid w:val="003D161D"/>
    <w:rsid w:val="003D1CF0"/>
    <w:rsid w:val="003D4231"/>
    <w:rsid w:val="003D4D6E"/>
    <w:rsid w:val="003D50CB"/>
    <w:rsid w:val="003D7C85"/>
    <w:rsid w:val="003E6353"/>
    <w:rsid w:val="003E6EF6"/>
    <w:rsid w:val="003F4757"/>
    <w:rsid w:val="003F534D"/>
    <w:rsid w:val="003F7A1D"/>
    <w:rsid w:val="003F7CF8"/>
    <w:rsid w:val="003F7EF1"/>
    <w:rsid w:val="00401116"/>
    <w:rsid w:val="004019E0"/>
    <w:rsid w:val="00401B1C"/>
    <w:rsid w:val="00405F39"/>
    <w:rsid w:val="00406410"/>
    <w:rsid w:val="0041115B"/>
    <w:rsid w:val="0041226F"/>
    <w:rsid w:val="00417AF1"/>
    <w:rsid w:val="0042014B"/>
    <w:rsid w:val="004218DE"/>
    <w:rsid w:val="00427DD6"/>
    <w:rsid w:val="0043050C"/>
    <w:rsid w:val="00433E31"/>
    <w:rsid w:val="0044052D"/>
    <w:rsid w:val="00445CA2"/>
    <w:rsid w:val="00447D1A"/>
    <w:rsid w:val="00450418"/>
    <w:rsid w:val="004511BF"/>
    <w:rsid w:val="0045165F"/>
    <w:rsid w:val="00454888"/>
    <w:rsid w:val="00454F17"/>
    <w:rsid w:val="00460CC8"/>
    <w:rsid w:val="004649E6"/>
    <w:rsid w:val="00465EFB"/>
    <w:rsid w:val="00470652"/>
    <w:rsid w:val="00471178"/>
    <w:rsid w:val="0047234D"/>
    <w:rsid w:val="0047453D"/>
    <w:rsid w:val="00483083"/>
    <w:rsid w:val="00483757"/>
    <w:rsid w:val="00483BA6"/>
    <w:rsid w:val="00484AB8"/>
    <w:rsid w:val="00490B3C"/>
    <w:rsid w:val="004A0D54"/>
    <w:rsid w:val="004A247F"/>
    <w:rsid w:val="004A4811"/>
    <w:rsid w:val="004A4FB8"/>
    <w:rsid w:val="004A5D84"/>
    <w:rsid w:val="004A5FB7"/>
    <w:rsid w:val="004A6BDF"/>
    <w:rsid w:val="004B0D5E"/>
    <w:rsid w:val="004B575C"/>
    <w:rsid w:val="004B588F"/>
    <w:rsid w:val="004B6D16"/>
    <w:rsid w:val="004C2EDB"/>
    <w:rsid w:val="004C3D2C"/>
    <w:rsid w:val="004C527F"/>
    <w:rsid w:val="004C57D0"/>
    <w:rsid w:val="004D13C2"/>
    <w:rsid w:val="004D25FD"/>
    <w:rsid w:val="004D2C2E"/>
    <w:rsid w:val="004D360D"/>
    <w:rsid w:val="004E08B8"/>
    <w:rsid w:val="004E13DE"/>
    <w:rsid w:val="004E162C"/>
    <w:rsid w:val="004E5043"/>
    <w:rsid w:val="004F113D"/>
    <w:rsid w:val="004F11F8"/>
    <w:rsid w:val="004F1D10"/>
    <w:rsid w:val="004F292D"/>
    <w:rsid w:val="004F6668"/>
    <w:rsid w:val="004F674E"/>
    <w:rsid w:val="00501931"/>
    <w:rsid w:val="005029FB"/>
    <w:rsid w:val="00506333"/>
    <w:rsid w:val="005074AD"/>
    <w:rsid w:val="00512865"/>
    <w:rsid w:val="00512EC4"/>
    <w:rsid w:val="00513220"/>
    <w:rsid w:val="005133A4"/>
    <w:rsid w:val="00516D1D"/>
    <w:rsid w:val="005171D7"/>
    <w:rsid w:val="00520E8E"/>
    <w:rsid w:val="00525596"/>
    <w:rsid w:val="0053293D"/>
    <w:rsid w:val="00533035"/>
    <w:rsid w:val="00533753"/>
    <w:rsid w:val="00536729"/>
    <w:rsid w:val="0054355F"/>
    <w:rsid w:val="00543665"/>
    <w:rsid w:val="00544D12"/>
    <w:rsid w:val="00545F7F"/>
    <w:rsid w:val="0055213F"/>
    <w:rsid w:val="0055452C"/>
    <w:rsid w:val="0055621A"/>
    <w:rsid w:val="00556844"/>
    <w:rsid w:val="00563BAF"/>
    <w:rsid w:val="00570E48"/>
    <w:rsid w:val="0057326F"/>
    <w:rsid w:val="0057420D"/>
    <w:rsid w:val="00576043"/>
    <w:rsid w:val="005762CD"/>
    <w:rsid w:val="00580D18"/>
    <w:rsid w:val="0058244A"/>
    <w:rsid w:val="00583576"/>
    <w:rsid w:val="005835EB"/>
    <w:rsid w:val="00583F81"/>
    <w:rsid w:val="00586E06"/>
    <w:rsid w:val="00591ECE"/>
    <w:rsid w:val="0059267C"/>
    <w:rsid w:val="00592FC5"/>
    <w:rsid w:val="00597C09"/>
    <w:rsid w:val="005A0D1D"/>
    <w:rsid w:val="005A4487"/>
    <w:rsid w:val="005A57D6"/>
    <w:rsid w:val="005A7A92"/>
    <w:rsid w:val="005B037E"/>
    <w:rsid w:val="005B6B80"/>
    <w:rsid w:val="005B773E"/>
    <w:rsid w:val="005C276A"/>
    <w:rsid w:val="005C64FD"/>
    <w:rsid w:val="005C655A"/>
    <w:rsid w:val="005C6EC0"/>
    <w:rsid w:val="005D144B"/>
    <w:rsid w:val="005D26ED"/>
    <w:rsid w:val="005D7971"/>
    <w:rsid w:val="005E0293"/>
    <w:rsid w:val="005E38F7"/>
    <w:rsid w:val="005E6A69"/>
    <w:rsid w:val="005F2AF8"/>
    <w:rsid w:val="005F3AC7"/>
    <w:rsid w:val="005F5E26"/>
    <w:rsid w:val="005F6720"/>
    <w:rsid w:val="006015D3"/>
    <w:rsid w:val="00603B3E"/>
    <w:rsid w:val="00604EBB"/>
    <w:rsid w:val="00605166"/>
    <w:rsid w:val="0062099D"/>
    <w:rsid w:val="00622385"/>
    <w:rsid w:val="00624153"/>
    <w:rsid w:val="00627859"/>
    <w:rsid w:val="00632585"/>
    <w:rsid w:val="006325D1"/>
    <w:rsid w:val="00632B41"/>
    <w:rsid w:val="006423D9"/>
    <w:rsid w:val="00643CAF"/>
    <w:rsid w:val="00644836"/>
    <w:rsid w:val="006505FB"/>
    <w:rsid w:val="00650A49"/>
    <w:rsid w:val="00653AA1"/>
    <w:rsid w:val="00656038"/>
    <w:rsid w:val="00656DCD"/>
    <w:rsid w:val="00662008"/>
    <w:rsid w:val="00662AB7"/>
    <w:rsid w:val="0066741F"/>
    <w:rsid w:val="00667F7C"/>
    <w:rsid w:val="00670D27"/>
    <w:rsid w:val="00675E7F"/>
    <w:rsid w:val="006772DE"/>
    <w:rsid w:val="006777A2"/>
    <w:rsid w:val="0068169D"/>
    <w:rsid w:val="00681861"/>
    <w:rsid w:val="006864CE"/>
    <w:rsid w:val="00686E08"/>
    <w:rsid w:val="00692716"/>
    <w:rsid w:val="00693AD1"/>
    <w:rsid w:val="00694E8E"/>
    <w:rsid w:val="0069573C"/>
    <w:rsid w:val="00696549"/>
    <w:rsid w:val="00697B05"/>
    <w:rsid w:val="006A4427"/>
    <w:rsid w:val="006A46CD"/>
    <w:rsid w:val="006A4B17"/>
    <w:rsid w:val="006A5226"/>
    <w:rsid w:val="006C1B73"/>
    <w:rsid w:val="006D05A3"/>
    <w:rsid w:val="006D552A"/>
    <w:rsid w:val="006E2D65"/>
    <w:rsid w:val="006E6663"/>
    <w:rsid w:val="006F066E"/>
    <w:rsid w:val="006F1598"/>
    <w:rsid w:val="006F6EB2"/>
    <w:rsid w:val="00700323"/>
    <w:rsid w:val="00707208"/>
    <w:rsid w:val="00714A86"/>
    <w:rsid w:val="007166F2"/>
    <w:rsid w:val="007222AC"/>
    <w:rsid w:val="007239EB"/>
    <w:rsid w:val="007276AC"/>
    <w:rsid w:val="007347C3"/>
    <w:rsid w:val="00734C60"/>
    <w:rsid w:val="007365E0"/>
    <w:rsid w:val="00737DAE"/>
    <w:rsid w:val="00741325"/>
    <w:rsid w:val="007463DD"/>
    <w:rsid w:val="00753497"/>
    <w:rsid w:val="00753ACF"/>
    <w:rsid w:val="007556B6"/>
    <w:rsid w:val="00757207"/>
    <w:rsid w:val="00761F41"/>
    <w:rsid w:val="0076224C"/>
    <w:rsid w:val="00763BB3"/>
    <w:rsid w:val="00765397"/>
    <w:rsid w:val="00765831"/>
    <w:rsid w:val="007666D0"/>
    <w:rsid w:val="00770C7D"/>
    <w:rsid w:val="007711DB"/>
    <w:rsid w:val="00777946"/>
    <w:rsid w:val="00784868"/>
    <w:rsid w:val="007855C9"/>
    <w:rsid w:val="007918C2"/>
    <w:rsid w:val="007927C7"/>
    <w:rsid w:val="007978E9"/>
    <w:rsid w:val="007A0B0C"/>
    <w:rsid w:val="007A0DC0"/>
    <w:rsid w:val="007A30D4"/>
    <w:rsid w:val="007A3D35"/>
    <w:rsid w:val="007A5EE0"/>
    <w:rsid w:val="007A63BB"/>
    <w:rsid w:val="007B7653"/>
    <w:rsid w:val="007C153E"/>
    <w:rsid w:val="007C3378"/>
    <w:rsid w:val="007C3AD6"/>
    <w:rsid w:val="007C6C7B"/>
    <w:rsid w:val="007C779B"/>
    <w:rsid w:val="007C7F7E"/>
    <w:rsid w:val="007D06BC"/>
    <w:rsid w:val="007D4459"/>
    <w:rsid w:val="007E3192"/>
    <w:rsid w:val="007E5D74"/>
    <w:rsid w:val="007E65B8"/>
    <w:rsid w:val="007E6BC5"/>
    <w:rsid w:val="007E6CEA"/>
    <w:rsid w:val="007F18B7"/>
    <w:rsid w:val="007F1CD3"/>
    <w:rsid w:val="007F2146"/>
    <w:rsid w:val="008004D2"/>
    <w:rsid w:val="00801528"/>
    <w:rsid w:val="008027A0"/>
    <w:rsid w:val="00810A0B"/>
    <w:rsid w:val="00817F3D"/>
    <w:rsid w:val="0082445A"/>
    <w:rsid w:val="00827540"/>
    <w:rsid w:val="0083394A"/>
    <w:rsid w:val="00837B4D"/>
    <w:rsid w:val="0084386C"/>
    <w:rsid w:val="00844207"/>
    <w:rsid w:val="00851912"/>
    <w:rsid w:val="00853F2F"/>
    <w:rsid w:val="00857E14"/>
    <w:rsid w:val="0086046D"/>
    <w:rsid w:val="0086203B"/>
    <w:rsid w:val="00865715"/>
    <w:rsid w:val="008722C8"/>
    <w:rsid w:val="00874282"/>
    <w:rsid w:val="0087437C"/>
    <w:rsid w:val="00877C3B"/>
    <w:rsid w:val="0088646F"/>
    <w:rsid w:val="008873CA"/>
    <w:rsid w:val="00894B5D"/>
    <w:rsid w:val="0089513A"/>
    <w:rsid w:val="008968E1"/>
    <w:rsid w:val="00897C06"/>
    <w:rsid w:val="008A0F55"/>
    <w:rsid w:val="008A402E"/>
    <w:rsid w:val="008A5B45"/>
    <w:rsid w:val="008A6EC6"/>
    <w:rsid w:val="008A6F4B"/>
    <w:rsid w:val="008A7A67"/>
    <w:rsid w:val="008B13A4"/>
    <w:rsid w:val="008B5BD3"/>
    <w:rsid w:val="008D2D9F"/>
    <w:rsid w:val="008D331C"/>
    <w:rsid w:val="008D4D2E"/>
    <w:rsid w:val="008D5292"/>
    <w:rsid w:val="008D61F2"/>
    <w:rsid w:val="008E12AA"/>
    <w:rsid w:val="008E16EC"/>
    <w:rsid w:val="008E5117"/>
    <w:rsid w:val="008F01AF"/>
    <w:rsid w:val="008F3486"/>
    <w:rsid w:val="008F5D35"/>
    <w:rsid w:val="00900B9C"/>
    <w:rsid w:val="00902D4E"/>
    <w:rsid w:val="009103B9"/>
    <w:rsid w:val="00916803"/>
    <w:rsid w:val="00917EFA"/>
    <w:rsid w:val="00922217"/>
    <w:rsid w:val="009238A4"/>
    <w:rsid w:val="00926C0F"/>
    <w:rsid w:val="0093094B"/>
    <w:rsid w:val="00931C31"/>
    <w:rsid w:val="00935773"/>
    <w:rsid w:val="00937D17"/>
    <w:rsid w:val="0094347D"/>
    <w:rsid w:val="0095079B"/>
    <w:rsid w:val="0095734B"/>
    <w:rsid w:val="00960B06"/>
    <w:rsid w:val="00962183"/>
    <w:rsid w:val="00965FD8"/>
    <w:rsid w:val="00976E20"/>
    <w:rsid w:val="00980BCF"/>
    <w:rsid w:val="009850AE"/>
    <w:rsid w:val="00987868"/>
    <w:rsid w:val="00991797"/>
    <w:rsid w:val="009B44B0"/>
    <w:rsid w:val="009B58F0"/>
    <w:rsid w:val="009B7A4F"/>
    <w:rsid w:val="009C1EA3"/>
    <w:rsid w:val="009D24AA"/>
    <w:rsid w:val="009D54BC"/>
    <w:rsid w:val="009D73F8"/>
    <w:rsid w:val="009E1ACA"/>
    <w:rsid w:val="009E4A73"/>
    <w:rsid w:val="009E5E49"/>
    <w:rsid w:val="009E6D63"/>
    <w:rsid w:val="009E7828"/>
    <w:rsid w:val="009F6351"/>
    <w:rsid w:val="00A07BE8"/>
    <w:rsid w:val="00A15A7F"/>
    <w:rsid w:val="00A24234"/>
    <w:rsid w:val="00A27C3C"/>
    <w:rsid w:val="00A33A51"/>
    <w:rsid w:val="00A35912"/>
    <w:rsid w:val="00A35F97"/>
    <w:rsid w:val="00A416D6"/>
    <w:rsid w:val="00A427B1"/>
    <w:rsid w:val="00A50DC1"/>
    <w:rsid w:val="00A5249A"/>
    <w:rsid w:val="00A533C0"/>
    <w:rsid w:val="00A546BF"/>
    <w:rsid w:val="00A548DA"/>
    <w:rsid w:val="00A5574A"/>
    <w:rsid w:val="00A57B40"/>
    <w:rsid w:val="00A57E24"/>
    <w:rsid w:val="00A803B9"/>
    <w:rsid w:val="00A85B08"/>
    <w:rsid w:val="00A86B41"/>
    <w:rsid w:val="00A92241"/>
    <w:rsid w:val="00A933AC"/>
    <w:rsid w:val="00A96351"/>
    <w:rsid w:val="00A97201"/>
    <w:rsid w:val="00AA5635"/>
    <w:rsid w:val="00AB2A3F"/>
    <w:rsid w:val="00AB38A2"/>
    <w:rsid w:val="00AB3DC5"/>
    <w:rsid w:val="00AB4215"/>
    <w:rsid w:val="00AB67DE"/>
    <w:rsid w:val="00AC2562"/>
    <w:rsid w:val="00AC3024"/>
    <w:rsid w:val="00AC3434"/>
    <w:rsid w:val="00AC54EB"/>
    <w:rsid w:val="00AC7453"/>
    <w:rsid w:val="00AD2AE0"/>
    <w:rsid w:val="00AD3ECF"/>
    <w:rsid w:val="00AE3E55"/>
    <w:rsid w:val="00AE539C"/>
    <w:rsid w:val="00AE5EDB"/>
    <w:rsid w:val="00AF10ED"/>
    <w:rsid w:val="00AF2FF6"/>
    <w:rsid w:val="00AF47E6"/>
    <w:rsid w:val="00B00A4C"/>
    <w:rsid w:val="00B00AB6"/>
    <w:rsid w:val="00B1204B"/>
    <w:rsid w:val="00B14377"/>
    <w:rsid w:val="00B16821"/>
    <w:rsid w:val="00B22FEF"/>
    <w:rsid w:val="00B24DF0"/>
    <w:rsid w:val="00B25CBF"/>
    <w:rsid w:val="00B33409"/>
    <w:rsid w:val="00B35E43"/>
    <w:rsid w:val="00B41CFC"/>
    <w:rsid w:val="00B423DA"/>
    <w:rsid w:val="00B53534"/>
    <w:rsid w:val="00B53E7D"/>
    <w:rsid w:val="00B547F8"/>
    <w:rsid w:val="00B557F5"/>
    <w:rsid w:val="00B60AF9"/>
    <w:rsid w:val="00B62F93"/>
    <w:rsid w:val="00B647DF"/>
    <w:rsid w:val="00B66D05"/>
    <w:rsid w:val="00B66E26"/>
    <w:rsid w:val="00B712C3"/>
    <w:rsid w:val="00B7133F"/>
    <w:rsid w:val="00B71952"/>
    <w:rsid w:val="00B7230C"/>
    <w:rsid w:val="00B73DD8"/>
    <w:rsid w:val="00B77416"/>
    <w:rsid w:val="00B80C84"/>
    <w:rsid w:val="00B858BC"/>
    <w:rsid w:val="00B85E06"/>
    <w:rsid w:val="00B9450B"/>
    <w:rsid w:val="00B967AC"/>
    <w:rsid w:val="00B97FDD"/>
    <w:rsid w:val="00BA0B50"/>
    <w:rsid w:val="00BA2CC0"/>
    <w:rsid w:val="00BA3A21"/>
    <w:rsid w:val="00BA7E78"/>
    <w:rsid w:val="00BB7B61"/>
    <w:rsid w:val="00BC3206"/>
    <w:rsid w:val="00BC7058"/>
    <w:rsid w:val="00BD07E0"/>
    <w:rsid w:val="00BD0E94"/>
    <w:rsid w:val="00BD2193"/>
    <w:rsid w:val="00BD305A"/>
    <w:rsid w:val="00BD3E97"/>
    <w:rsid w:val="00BD5D91"/>
    <w:rsid w:val="00BD63DA"/>
    <w:rsid w:val="00BD6678"/>
    <w:rsid w:val="00BE0589"/>
    <w:rsid w:val="00BE05EE"/>
    <w:rsid w:val="00BE3F26"/>
    <w:rsid w:val="00BF3648"/>
    <w:rsid w:val="00BF6096"/>
    <w:rsid w:val="00BF71AA"/>
    <w:rsid w:val="00BF7594"/>
    <w:rsid w:val="00C00447"/>
    <w:rsid w:val="00C13FE4"/>
    <w:rsid w:val="00C14558"/>
    <w:rsid w:val="00C23431"/>
    <w:rsid w:val="00C26F20"/>
    <w:rsid w:val="00C35404"/>
    <w:rsid w:val="00C421CE"/>
    <w:rsid w:val="00C42AB5"/>
    <w:rsid w:val="00C534C2"/>
    <w:rsid w:val="00C53914"/>
    <w:rsid w:val="00C56A33"/>
    <w:rsid w:val="00C57097"/>
    <w:rsid w:val="00C61934"/>
    <w:rsid w:val="00C62883"/>
    <w:rsid w:val="00C733B8"/>
    <w:rsid w:val="00C73F11"/>
    <w:rsid w:val="00C835A8"/>
    <w:rsid w:val="00C85437"/>
    <w:rsid w:val="00C92188"/>
    <w:rsid w:val="00C95F26"/>
    <w:rsid w:val="00CA1998"/>
    <w:rsid w:val="00CA4B8B"/>
    <w:rsid w:val="00CA520E"/>
    <w:rsid w:val="00CA7F73"/>
    <w:rsid w:val="00CB4FAC"/>
    <w:rsid w:val="00CB5BF6"/>
    <w:rsid w:val="00CB6DCE"/>
    <w:rsid w:val="00CB7034"/>
    <w:rsid w:val="00CB740F"/>
    <w:rsid w:val="00CC29E5"/>
    <w:rsid w:val="00CC6E91"/>
    <w:rsid w:val="00CC7C6B"/>
    <w:rsid w:val="00CD08D9"/>
    <w:rsid w:val="00CD4019"/>
    <w:rsid w:val="00CD4124"/>
    <w:rsid w:val="00CD5384"/>
    <w:rsid w:val="00CD6614"/>
    <w:rsid w:val="00CD7EC8"/>
    <w:rsid w:val="00CE22D2"/>
    <w:rsid w:val="00CE3C0D"/>
    <w:rsid w:val="00CE6715"/>
    <w:rsid w:val="00CF1906"/>
    <w:rsid w:val="00CF38ED"/>
    <w:rsid w:val="00CF5CFC"/>
    <w:rsid w:val="00D02A8F"/>
    <w:rsid w:val="00D02E32"/>
    <w:rsid w:val="00D11A62"/>
    <w:rsid w:val="00D127DF"/>
    <w:rsid w:val="00D168EF"/>
    <w:rsid w:val="00D1769E"/>
    <w:rsid w:val="00D178DD"/>
    <w:rsid w:val="00D20043"/>
    <w:rsid w:val="00D25B98"/>
    <w:rsid w:val="00D26372"/>
    <w:rsid w:val="00D27925"/>
    <w:rsid w:val="00D27D52"/>
    <w:rsid w:val="00D31052"/>
    <w:rsid w:val="00D3160E"/>
    <w:rsid w:val="00D3190E"/>
    <w:rsid w:val="00D34E56"/>
    <w:rsid w:val="00D4244F"/>
    <w:rsid w:val="00D51E2A"/>
    <w:rsid w:val="00D60A67"/>
    <w:rsid w:val="00D66C0B"/>
    <w:rsid w:val="00D670F7"/>
    <w:rsid w:val="00D72405"/>
    <w:rsid w:val="00D72A18"/>
    <w:rsid w:val="00D73500"/>
    <w:rsid w:val="00D74D5E"/>
    <w:rsid w:val="00D81A65"/>
    <w:rsid w:val="00D83ECA"/>
    <w:rsid w:val="00D86A7B"/>
    <w:rsid w:val="00D87683"/>
    <w:rsid w:val="00D902A0"/>
    <w:rsid w:val="00D95792"/>
    <w:rsid w:val="00DA088A"/>
    <w:rsid w:val="00DA33DF"/>
    <w:rsid w:val="00DA54DD"/>
    <w:rsid w:val="00DB1834"/>
    <w:rsid w:val="00DB230C"/>
    <w:rsid w:val="00DB461B"/>
    <w:rsid w:val="00DB5B3D"/>
    <w:rsid w:val="00DB751C"/>
    <w:rsid w:val="00DC0E8C"/>
    <w:rsid w:val="00DC2DBD"/>
    <w:rsid w:val="00DD15C3"/>
    <w:rsid w:val="00DE361F"/>
    <w:rsid w:val="00DF1BB3"/>
    <w:rsid w:val="00DF1FB4"/>
    <w:rsid w:val="00DF2E08"/>
    <w:rsid w:val="00E0674C"/>
    <w:rsid w:val="00E113E4"/>
    <w:rsid w:val="00E11DCF"/>
    <w:rsid w:val="00E146C3"/>
    <w:rsid w:val="00E15A78"/>
    <w:rsid w:val="00E16902"/>
    <w:rsid w:val="00E2441E"/>
    <w:rsid w:val="00E260AD"/>
    <w:rsid w:val="00E32C1E"/>
    <w:rsid w:val="00E33BD8"/>
    <w:rsid w:val="00E34D74"/>
    <w:rsid w:val="00E36C97"/>
    <w:rsid w:val="00E416A5"/>
    <w:rsid w:val="00E42568"/>
    <w:rsid w:val="00E43C79"/>
    <w:rsid w:val="00E503E2"/>
    <w:rsid w:val="00E50D06"/>
    <w:rsid w:val="00E50FB4"/>
    <w:rsid w:val="00E53C3F"/>
    <w:rsid w:val="00E543F4"/>
    <w:rsid w:val="00E61278"/>
    <w:rsid w:val="00E6198C"/>
    <w:rsid w:val="00E61ACC"/>
    <w:rsid w:val="00E62B68"/>
    <w:rsid w:val="00E701BB"/>
    <w:rsid w:val="00E713D4"/>
    <w:rsid w:val="00E71C1E"/>
    <w:rsid w:val="00E7422B"/>
    <w:rsid w:val="00E74E89"/>
    <w:rsid w:val="00E74FBC"/>
    <w:rsid w:val="00E77EFB"/>
    <w:rsid w:val="00E806EE"/>
    <w:rsid w:val="00E82777"/>
    <w:rsid w:val="00E8356A"/>
    <w:rsid w:val="00E84B54"/>
    <w:rsid w:val="00E84EE1"/>
    <w:rsid w:val="00E85707"/>
    <w:rsid w:val="00E920CB"/>
    <w:rsid w:val="00E945A7"/>
    <w:rsid w:val="00EA0CFF"/>
    <w:rsid w:val="00EA0E94"/>
    <w:rsid w:val="00EA15A5"/>
    <w:rsid w:val="00EA65C6"/>
    <w:rsid w:val="00EB0361"/>
    <w:rsid w:val="00EB176A"/>
    <w:rsid w:val="00EB1B4A"/>
    <w:rsid w:val="00EC1A99"/>
    <w:rsid w:val="00EC2408"/>
    <w:rsid w:val="00EC2545"/>
    <w:rsid w:val="00EC4807"/>
    <w:rsid w:val="00ED6C16"/>
    <w:rsid w:val="00EE1354"/>
    <w:rsid w:val="00EE1901"/>
    <w:rsid w:val="00EE58E7"/>
    <w:rsid w:val="00EE5CC0"/>
    <w:rsid w:val="00EE68E0"/>
    <w:rsid w:val="00EF0B7B"/>
    <w:rsid w:val="00F04A34"/>
    <w:rsid w:val="00F0745F"/>
    <w:rsid w:val="00F13772"/>
    <w:rsid w:val="00F14DF3"/>
    <w:rsid w:val="00F16DD6"/>
    <w:rsid w:val="00F24485"/>
    <w:rsid w:val="00F30A49"/>
    <w:rsid w:val="00F32E3B"/>
    <w:rsid w:val="00F3748A"/>
    <w:rsid w:val="00F37FB6"/>
    <w:rsid w:val="00F42553"/>
    <w:rsid w:val="00F42734"/>
    <w:rsid w:val="00F458D1"/>
    <w:rsid w:val="00F5072C"/>
    <w:rsid w:val="00F50A91"/>
    <w:rsid w:val="00F55230"/>
    <w:rsid w:val="00F55CF2"/>
    <w:rsid w:val="00F57EEB"/>
    <w:rsid w:val="00F649CC"/>
    <w:rsid w:val="00F64DD7"/>
    <w:rsid w:val="00F737F8"/>
    <w:rsid w:val="00F74EB5"/>
    <w:rsid w:val="00F7502A"/>
    <w:rsid w:val="00F75547"/>
    <w:rsid w:val="00F76DD8"/>
    <w:rsid w:val="00F903E3"/>
    <w:rsid w:val="00F9191A"/>
    <w:rsid w:val="00F91DB1"/>
    <w:rsid w:val="00F9253E"/>
    <w:rsid w:val="00F93B9F"/>
    <w:rsid w:val="00F95885"/>
    <w:rsid w:val="00F978DC"/>
    <w:rsid w:val="00FA2840"/>
    <w:rsid w:val="00FB016F"/>
    <w:rsid w:val="00FB0496"/>
    <w:rsid w:val="00FB1E15"/>
    <w:rsid w:val="00FB2CD3"/>
    <w:rsid w:val="00FB2F83"/>
    <w:rsid w:val="00FB32DD"/>
    <w:rsid w:val="00FB6EB2"/>
    <w:rsid w:val="00FB7F95"/>
    <w:rsid w:val="00FC11B3"/>
    <w:rsid w:val="00FE006E"/>
    <w:rsid w:val="00FE6262"/>
    <w:rsid w:val="00FE6878"/>
    <w:rsid w:val="00FF151A"/>
    <w:rsid w:val="00FF2967"/>
    <w:rsid w:val="00FF3D84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F742"/>
  <w15:docId w15:val="{BB86A892-1885-4A9B-BFAD-624514AF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0F4F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Заголовок Знак"/>
    <w:basedOn w:val="a0"/>
    <w:link w:val="a4"/>
    <w:rsid w:val="000F4FB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F4FB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0F4F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F4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0F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FB4"/>
  </w:style>
  <w:style w:type="paragraph" w:styleId="a9">
    <w:name w:val="Balloon Text"/>
    <w:basedOn w:val="a"/>
    <w:link w:val="aa"/>
    <w:uiPriority w:val="99"/>
    <w:semiHidden/>
    <w:unhideWhenUsed/>
    <w:rsid w:val="000F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5321021922619387"/>
          <c:y val="5.2351744985169153E-2"/>
          <c:w val="0.51293853735908912"/>
          <c:h val="0.88203956421294483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Лист1!$B$4:$B$22</c:f>
              <c:strCache>
                <c:ptCount val="19"/>
                <c:pt idx="0">
                  <c:v>здоровье</c:v>
                </c:pt>
                <c:pt idx="1">
                  <c:v>семья</c:v>
                </c:pt>
                <c:pt idx="2">
                  <c:v>дети</c:v>
                </c:pt>
                <c:pt idx="3">
                  <c:v>материально обеспеченная жизнь</c:v>
                </c:pt>
                <c:pt idx="4">
                  <c:v>душевный покой, комфорт</c:v>
                </c:pt>
                <c:pt idx="5">
                  <c:v>любовь</c:v>
                </c:pt>
                <c:pt idx="6">
                  <c:v>дружба</c:v>
                </c:pt>
                <c:pt idx="7">
                  <c:v>интересная работа, профессия</c:v>
                </c:pt>
                <c:pt idx="8">
                  <c:v>вера</c:v>
                </c:pt>
                <c:pt idx="9">
                  <c:v>самоуважение</c:v>
                </c:pt>
                <c:pt idx="10">
                  <c:v>познание мира, людей, образование</c:v>
                </c:pt>
                <c:pt idx="11">
                  <c:v>помощь людям</c:v>
                </c:pt>
                <c:pt idx="12">
                  <c:v>самореализация</c:v>
                </c:pt>
                <c:pt idx="13">
                  <c:v>карьера, высокое положение в обществе</c:v>
                </c:pt>
                <c:pt idx="14">
                  <c:v>секс</c:v>
                </c:pt>
                <c:pt idx="15">
                  <c:v>возможность получать удовольствия, развлекаться</c:v>
                </c:pt>
                <c:pt idx="16">
                  <c:v>общественное признание, известность</c:v>
                </c:pt>
                <c:pt idx="17">
                  <c:v>власть</c:v>
                </c:pt>
                <c:pt idx="18">
                  <c:v>творчество</c:v>
                </c:pt>
              </c:strCache>
            </c:strRef>
          </c:cat>
          <c:val>
            <c:numRef>
              <c:f>Лист1!$C$4:$C$22</c:f>
              <c:numCache>
                <c:formatCode>0.00%</c:formatCode>
                <c:ptCount val="19"/>
                <c:pt idx="0">
                  <c:v>0.76200000000000001</c:v>
                </c:pt>
                <c:pt idx="1">
                  <c:v>0.63400000000000001</c:v>
                </c:pt>
                <c:pt idx="2">
                  <c:v>0.6</c:v>
                </c:pt>
                <c:pt idx="3">
                  <c:v>0.32400000000000001</c:v>
                </c:pt>
                <c:pt idx="4">
                  <c:v>0.308</c:v>
                </c:pt>
                <c:pt idx="5">
                  <c:v>0.28399999999999997</c:v>
                </c:pt>
                <c:pt idx="6" formatCode="0%">
                  <c:v>0.223</c:v>
                </c:pt>
                <c:pt idx="7">
                  <c:v>0.2</c:v>
                </c:pt>
                <c:pt idx="8">
                  <c:v>0.111</c:v>
                </c:pt>
                <c:pt idx="9">
                  <c:v>0.10299999999999999</c:v>
                </c:pt>
                <c:pt idx="10">
                  <c:v>9.8000000000000004E-2</c:v>
                </c:pt>
                <c:pt idx="11">
                  <c:v>9.8000000000000004E-2</c:v>
                </c:pt>
                <c:pt idx="12">
                  <c:v>8.6999999999999994E-2</c:v>
                </c:pt>
                <c:pt idx="13">
                  <c:v>8.5999999999999993E-2</c:v>
                </c:pt>
                <c:pt idx="14">
                  <c:v>6.0999999999999999E-2</c:v>
                </c:pt>
                <c:pt idx="15">
                  <c:v>0.06</c:v>
                </c:pt>
                <c:pt idx="16">
                  <c:v>5.7000000000000002E-2</c:v>
                </c:pt>
                <c:pt idx="17">
                  <c:v>0.03</c:v>
                </c:pt>
                <c:pt idx="18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95-4C15-A0E5-D0BA4A3894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594368"/>
        <c:axId val="137595904"/>
        <c:axId val="0"/>
      </c:bar3DChart>
      <c:catAx>
        <c:axId val="1375943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7595904"/>
        <c:crosses val="autoZero"/>
        <c:auto val="1"/>
        <c:lblAlgn val="ctr"/>
        <c:lblOffset val="100"/>
        <c:noMultiLvlLbl val="0"/>
      </c:catAx>
      <c:valAx>
        <c:axId val="137595904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37594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Лист2!$B$2:$B$15</c:f>
              <c:strCache>
                <c:ptCount val="14"/>
                <c:pt idx="0">
                  <c:v>чрезмерное нервное напряжение, стресс</c:v>
                </c:pt>
                <c:pt idx="1">
                  <c:v>материальное положение</c:v>
                </c:pt>
                <c:pt idx="2">
                  <c:v>экологические условия</c:v>
                </c:pt>
                <c:pt idx="3">
                  <c:v>качество медицинской помощи</c:v>
                </c:pt>
                <c:pt idx="4">
                  <c:v>качество питания</c:v>
                </c:pt>
                <c:pt idx="5">
                  <c:v>условия работы\учебы</c:v>
                </c:pt>
                <c:pt idx="6">
                  <c:v>условия отдыха</c:v>
                </c:pt>
                <c:pt idx="7">
                  <c:v>поведение окружающих</c:v>
                </c:pt>
                <c:pt idx="8">
                  <c:v>наследственность</c:v>
                </c:pt>
                <c:pt idx="9">
                  <c:v>собственное поведение</c:v>
                </c:pt>
                <c:pt idx="10">
                  <c:v>жилищные условия</c:v>
                </c:pt>
                <c:pt idx="11">
                  <c:v>взаимоотношения в семье</c:v>
                </c:pt>
                <c:pt idx="12">
                  <c:v>отношения в кругу сверстников</c:v>
                </c:pt>
                <c:pt idx="13">
                  <c:v>ничего не ухудшает</c:v>
                </c:pt>
              </c:strCache>
            </c:strRef>
          </c:cat>
          <c:val>
            <c:numRef>
              <c:f>Лист2!$C$2:$C$15</c:f>
              <c:numCache>
                <c:formatCode>0.00%</c:formatCode>
                <c:ptCount val="14"/>
                <c:pt idx="0">
                  <c:v>0.373</c:v>
                </c:pt>
                <c:pt idx="1">
                  <c:v>0.32600000000000001</c:v>
                </c:pt>
                <c:pt idx="2">
                  <c:v>0.29799999999999999</c:v>
                </c:pt>
                <c:pt idx="3">
                  <c:v>0.17</c:v>
                </c:pt>
                <c:pt idx="4">
                  <c:v>0.111</c:v>
                </c:pt>
                <c:pt idx="5">
                  <c:v>0.111</c:v>
                </c:pt>
                <c:pt idx="6">
                  <c:v>7.5999999999999998E-2</c:v>
                </c:pt>
                <c:pt idx="7">
                  <c:v>7.2999999999999995E-2</c:v>
                </c:pt>
                <c:pt idx="8">
                  <c:v>0.06</c:v>
                </c:pt>
                <c:pt idx="9">
                  <c:v>5.2999999999999999E-2</c:v>
                </c:pt>
                <c:pt idx="10" formatCode="0%">
                  <c:v>0.05</c:v>
                </c:pt>
                <c:pt idx="11" formatCode="0%">
                  <c:v>3.5999999999999997E-2</c:v>
                </c:pt>
                <c:pt idx="12">
                  <c:v>3.2000000000000001E-2</c:v>
                </c:pt>
                <c:pt idx="13">
                  <c:v>0.159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5B-47E0-99BC-E59116FFF0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181824"/>
        <c:axId val="149340544"/>
      </c:barChart>
      <c:catAx>
        <c:axId val="137181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9340544"/>
        <c:crosses val="autoZero"/>
        <c:auto val="1"/>
        <c:lblAlgn val="ctr"/>
        <c:lblOffset val="100"/>
        <c:noMultiLvlLbl val="0"/>
      </c:catAx>
      <c:valAx>
        <c:axId val="149340544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37181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Лист3!$B$4:$B$11</c:f>
              <c:strCache>
                <c:ptCount val="8"/>
                <c:pt idx="0">
                  <c:v>никогда не пробовал</c:v>
                </c:pt>
                <c:pt idx="1">
                  <c:v>пробовал однажды, но больше не курил</c:v>
                </c:pt>
                <c:pt idx="2">
                  <c:v>курил, но бросил</c:v>
                </c:pt>
                <c:pt idx="3">
                  <c:v>курю от случая к случаю</c:v>
                </c:pt>
                <c:pt idx="4">
                  <c:v>курю постоянно (менее 1 пачки сигарет в сутки)</c:v>
                </c:pt>
                <c:pt idx="5">
                  <c:v>курю постоянно (примерно  1 пачку сигарет в сутки)</c:v>
                </c:pt>
                <c:pt idx="6">
                  <c:v>курю постоянно (более 1 пачки сигарет в сутки)</c:v>
                </c:pt>
                <c:pt idx="7">
                  <c:v>курю электронную сигарету</c:v>
                </c:pt>
              </c:strCache>
            </c:strRef>
          </c:cat>
          <c:val>
            <c:numRef>
              <c:f>Лист3!$C$4:$C$11</c:f>
              <c:numCache>
                <c:formatCode>0%</c:formatCode>
                <c:ptCount val="8"/>
                <c:pt idx="0" formatCode="0.00%">
                  <c:v>0.30199999999999999</c:v>
                </c:pt>
                <c:pt idx="1">
                  <c:v>0.20899999999999999</c:v>
                </c:pt>
                <c:pt idx="2" formatCode="0.00%">
                  <c:v>0.218</c:v>
                </c:pt>
                <c:pt idx="3" formatCode="0.00%">
                  <c:v>0.109</c:v>
                </c:pt>
                <c:pt idx="4" formatCode="0.00%">
                  <c:v>0.06</c:v>
                </c:pt>
                <c:pt idx="5" formatCode="0.00%">
                  <c:v>6.0999999999999999E-2</c:v>
                </c:pt>
                <c:pt idx="6" formatCode="0.00%">
                  <c:v>4.1000000000000002E-2</c:v>
                </c:pt>
                <c:pt idx="7" formatCode="0.00%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DF-4564-80C8-2455ECCFF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46764160"/>
        <c:axId val="146765696"/>
        <c:axId val="0"/>
      </c:bar3DChart>
      <c:catAx>
        <c:axId val="146764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6765696"/>
        <c:crosses val="autoZero"/>
        <c:auto val="1"/>
        <c:lblAlgn val="ctr"/>
        <c:lblOffset val="100"/>
        <c:noMultiLvlLbl val="0"/>
      </c:catAx>
      <c:valAx>
        <c:axId val="146765696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46764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Лист4!$B$6:$B$10</c:f>
              <c:strCache>
                <c:ptCount val="5"/>
                <c:pt idx="0">
                  <c:v>на работе</c:v>
                </c:pt>
                <c:pt idx="1">
                  <c:v>дома</c:v>
                </c:pt>
                <c:pt idx="2">
                  <c:v>во время передвижения</c:v>
                </c:pt>
                <c:pt idx="3">
                  <c:v>во время досуга</c:v>
                </c:pt>
                <c:pt idx="4">
                  <c:v>во время спортивных тренировок</c:v>
                </c:pt>
              </c:strCache>
            </c:strRef>
          </c:cat>
          <c:val>
            <c:numRef>
              <c:f>Лист4!$C$6:$C$10</c:f>
              <c:numCache>
                <c:formatCode>0%</c:formatCode>
                <c:ptCount val="5"/>
                <c:pt idx="0" formatCode="0.00%">
                  <c:v>0.38200000000000001</c:v>
                </c:pt>
                <c:pt idx="1">
                  <c:v>0.33400000000000002</c:v>
                </c:pt>
                <c:pt idx="2" formatCode="0.00%">
                  <c:v>0.156</c:v>
                </c:pt>
                <c:pt idx="3" formatCode="0.00%">
                  <c:v>8.3000000000000004E-2</c:v>
                </c:pt>
                <c:pt idx="4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19-409A-9604-1CEE615DC58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Лист5!$B$4:$B$16</c:f>
              <c:strCache>
                <c:ptCount val="13"/>
                <c:pt idx="0">
                  <c:v>Стараюсь всегда завтракать</c:v>
                </c:pt>
                <c:pt idx="1">
                  <c:v>Использую йодированную соль</c:v>
                </c:pt>
                <c:pt idx="2">
                  <c:v>Стараюсь меньше употреблять поваренной соли</c:v>
                </c:pt>
                <c:pt idx="3">
                  <c:v>Использую приборы для очистки воды</c:v>
                </c:pt>
                <c:pt idx="4">
                  <c:v>Соблюдаю режим питания (ем в одно и то же время)</c:v>
                </c:pt>
                <c:pt idx="5">
                  <c:v>Принимаю пищу не менее 3-х раз в день</c:v>
                </c:pt>
                <c:pt idx="6">
                  <c:v>Стараюсь употреблять продукты с профилактическим эффектом</c:v>
                </c:pt>
                <c:pt idx="7">
                  <c:v>Слежу за маркировкой, сроком годности употребляемых продуктов</c:v>
                </c:pt>
                <c:pt idx="8">
                  <c:v>Стараюсь употреблять натуральные продукты (без добавок)</c:v>
                </c:pt>
                <c:pt idx="9">
                  <c:v>Соблюдаю рекомендации врачей относительно питания</c:v>
                </c:pt>
                <c:pt idx="10">
                  <c:v>Употребляю не менее 500 г. свежих овощей и фруктов ежедневно</c:v>
                </c:pt>
                <c:pt idx="11">
                  <c:v>Стараюсь меньше употреблять жирной пищи</c:v>
                </c:pt>
                <c:pt idx="12">
                  <c:v>Питаюсь, как придется</c:v>
                </c:pt>
              </c:strCache>
            </c:strRef>
          </c:cat>
          <c:val>
            <c:numRef>
              <c:f>Лист5!$C$4:$C$16</c:f>
              <c:numCache>
                <c:formatCode>0.00%</c:formatCode>
                <c:ptCount val="13"/>
                <c:pt idx="0" formatCode="0%">
                  <c:v>0.42299999999999999</c:v>
                </c:pt>
                <c:pt idx="1">
                  <c:v>0.10199999999999999</c:v>
                </c:pt>
                <c:pt idx="2">
                  <c:v>0.16600000000000001</c:v>
                </c:pt>
                <c:pt idx="3">
                  <c:v>0.106</c:v>
                </c:pt>
                <c:pt idx="4">
                  <c:v>0.20300000000000001</c:v>
                </c:pt>
                <c:pt idx="5">
                  <c:v>0.38900000000000001</c:v>
                </c:pt>
                <c:pt idx="6">
                  <c:v>3.4000000000000002E-2</c:v>
                </c:pt>
                <c:pt idx="7">
                  <c:v>0.33600000000000002</c:v>
                </c:pt>
                <c:pt idx="8">
                  <c:v>0.26400000000000001</c:v>
                </c:pt>
                <c:pt idx="9">
                  <c:v>7.5999999999999998E-2</c:v>
                </c:pt>
                <c:pt idx="10">
                  <c:v>0.11600000000000001</c:v>
                </c:pt>
                <c:pt idx="11">
                  <c:v>0.23899999999999999</c:v>
                </c:pt>
                <c:pt idx="12" formatCode="0%">
                  <c:v>0.13800000000000001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03-4788-AE66-FFBFDEF659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286400"/>
        <c:axId val="157287936"/>
        <c:axId val="0"/>
      </c:bar3DChart>
      <c:catAx>
        <c:axId val="157286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7287936"/>
        <c:crosses val="autoZero"/>
        <c:auto val="1"/>
        <c:lblAlgn val="ctr"/>
        <c:lblOffset val="100"/>
        <c:noMultiLvlLbl val="0"/>
      </c:catAx>
      <c:valAx>
        <c:axId val="15728793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57286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Лист9!$B$1:$B$16</c:f>
              <c:strCache>
                <c:ptCount val="16"/>
                <c:pt idx="0">
                  <c:v>соблюдаю правила личной гигиены</c:v>
                </c:pt>
                <c:pt idx="1">
                  <c:v>не злоупотребляю спиртными напитками</c:v>
                </c:pt>
                <c:pt idx="2">
                  <c:v>стараюсь чаще бывать на свежем воздухе</c:v>
                </c:pt>
                <c:pt idx="3">
                  <c:v>стараюсь высыпаться, не переутомляться</c:v>
                </c:pt>
                <c:pt idx="4">
                  <c:v>посещаю баню, сауну</c:v>
                </c:pt>
                <c:pt idx="5">
                  <c:v>регулярно прохожу медицинское обследование</c:v>
                </c:pt>
                <c:pt idx="6">
                  <c:v>позитивно отношусь ко всему, помогаю людям </c:v>
                </c:pt>
                <c:pt idx="7">
                  <c:v>принимаю лекарства только по рекомендации врача</c:v>
                </c:pt>
                <c:pt idx="8">
                  <c:v>занимаюсь любимым делом, хобби</c:v>
                </c:pt>
                <c:pt idx="9">
                  <c:v>принимаю участие в профилактических мероприятиях</c:v>
                </c:pt>
                <c:pt idx="10">
                  <c:v>смотрю телепрограммы о здоровье</c:v>
                </c:pt>
                <c:pt idx="11">
                  <c:v>читаю литературу о здоровье</c:v>
                </c:pt>
                <c:pt idx="12">
                  <c:v>слежу за своим весом</c:v>
                </c:pt>
                <c:pt idx="13">
                  <c:v>занимаюсь спортом</c:v>
                </c:pt>
                <c:pt idx="14">
                  <c:v>занимаюсь закаливанием организма</c:v>
                </c:pt>
                <c:pt idx="15">
                  <c:v>ничего не делаю</c:v>
                </c:pt>
              </c:strCache>
            </c:strRef>
          </c:cat>
          <c:val>
            <c:numRef>
              <c:f>Лист9!$C$1:$C$16</c:f>
              <c:numCache>
                <c:formatCode>0.00%</c:formatCode>
                <c:ptCount val="16"/>
                <c:pt idx="0">
                  <c:v>0.56799999999999995</c:v>
                </c:pt>
                <c:pt idx="1">
                  <c:v>0.39900000000000002</c:v>
                </c:pt>
                <c:pt idx="2">
                  <c:v>0.38100000000000001</c:v>
                </c:pt>
                <c:pt idx="3">
                  <c:v>0.33200000000000002</c:v>
                </c:pt>
                <c:pt idx="4">
                  <c:v>0.312</c:v>
                </c:pt>
                <c:pt idx="5">
                  <c:v>0.20200000000000001</c:v>
                </c:pt>
                <c:pt idx="6">
                  <c:v>0.2</c:v>
                </c:pt>
                <c:pt idx="7">
                  <c:v>0.183</c:v>
                </c:pt>
                <c:pt idx="8">
                  <c:v>0.183</c:v>
                </c:pt>
                <c:pt idx="9">
                  <c:v>0.121</c:v>
                </c:pt>
                <c:pt idx="10">
                  <c:v>0.11899999999999999</c:v>
                </c:pt>
                <c:pt idx="11">
                  <c:v>0.11899999999999999</c:v>
                </c:pt>
                <c:pt idx="12">
                  <c:v>0.11</c:v>
                </c:pt>
                <c:pt idx="13">
                  <c:v>0.107</c:v>
                </c:pt>
                <c:pt idx="14">
                  <c:v>9.4E-2</c:v>
                </c:pt>
                <c:pt idx="15">
                  <c:v>6.8000000000000005E-2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15-4854-A2D1-D6F5BD089D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7369856"/>
        <c:axId val="157371392"/>
        <c:axId val="0"/>
      </c:bar3DChart>
      <c:catAx>
        <c:axId val="1573698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7371392"/>
        <c:crosses val="autoZero"/>
        <c:auto val="1"/>
        <c:lblAlgn val="ctr"/>
        <c:lblOffset val="100"/>
        <c:noMultiLvlLbl val="0"/>
      </c:catAx>
      <c:valAx>
        <c:axId val="157371392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57369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Лист11!$B$5</c:f>
              <c:strCache>
                <c:ptCount val="1"/>
                <c:pt idx="0">
                  <c:v>Да, всегда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Лист11!$C$4:$I$4</c:f>
              <c:strCache>
                <c:ptCount val="7"/>
                <c:pt idx="0">
                  <c:v>Вызвать врача на дом</c:v>
                </c:pt>
                <c:pt idx="1">
                  <c:v>Вызвать скорую помощь</c:v>
                </c:pt>
                <c:pt idx="2">
                  <c:v>Обратиться за помощью к врачам-специалистам</c:v>
                </c:pt>
                <c:pt idx="3">
                  <c:v>Обратиться за помощью к врачу общей практики, участковому терапевту  </c:v>
                </c:pt>
                <c:pt idx="4">
                  <c:v>Получить направление на госпитализацию</c:v>
                </c:pt>
                <c:pt idx="5">
                  <c:v>Приобрести необходимые лекарственные средства</c:v>
                </c:pt>
                <c:pt idx="6">
                  <c:v>Пройти необходимое диагностическое обследование</c:v>
                </c:pt>
              </c:strCache>
            </c:strRef>
          </c:cat>
          <c:val>
            <c:numRef>
              <c:f>Лист11!$C$5:$I$5</c:f>
              <c:numCache>
                <c:formatCode>0.00%</c:formatCode>
                <c:ptCount val="7"/>
                <c:pt idx="0">
                  <c:v>0.67</c:v>
                </c:pt>
                <c:pt idx="1">
                  <c:v>0.85899999999999999</c:v>
                </c:pt>
                <c:pt idx="2">
                  <c:v>0.44900000000000001</c:v>
                </c:pt>
                <c:pt idx="3">
                  <c:v>0.752</c:v>
                </c:pt>
                <c:pt idx="4">
                  <c:v>0.58899999999999997</c:v>
                </c:pt>
                <c:pt idx="5">
                  <c:v>0.51900000000000002</c:v>
                </c:pt>
                <c:pt idx="6">
                  <c:v>0.378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E6-42FE-BBC3-9A2E64545CA7}"/>
            </c:ext>
          </c:extLst>
        </c:ser>
        <c:ser>
          <c:idx val="1"/>
          <c:order val="1"/>
          <c:tx>
            <c:strRef>
              <c:f>Лист11!$B$6</c:f>
              <c:strCache>
                <c:ptCount val="1"/>
                <c:pt idx="0">
                  <c:v>Да, но не всегда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7467248908296942E-2"/>
                  <c:y val="-1.7316017316017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E6-42FE-BBC3-9A2E64545CA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Лист11!$C$4:$I$4</c:f>
              <c:strCache>
                <c:ptCount val="7"/>
                <c:pt idx="0">
                  <c:v>Вызвать врача на дом</c:v>
                </c:pt>
                <c:pt idx="1">
                  <c:v>Вызвать скорую помощь</c:v>
                </c:pt>
                <c:pt idx="2">
                  <c:v>Обратиться за помощью к врачам-специалистам</c:v>
                </c:pt>
                <c:pt idx="3">
                  <c:v>Обратиться за помощью к врачу общей практики, участковому терапевту  </c:v>
                </c:pt>
                <c:pt idx="4">
                  <c:v>Получить направление на госпитализацию</c:v>
                </c:pt>
                <c:pt idx="5">
                  <c:v>Приобрести необходимые лекарственные средства</c:v>
                </c:pt>
                <c:pt idx="6">
                  <c:v>Пройти необходимое диагностическое обследование</c:v>
                </c:pt>
              </c:strCache>
            </c:strRef>
          </c:cat>
          <c:val>
            <c:numRef>
              <c:f>Лист11!$C$6:$I$6</c:f>
              <c:numCache>
                <c:formatCode>0.00%</c:formatCode>
                <c:ptCount val="7"/>
                <c:pt idx="0">
                  <c:v>0.29399999999999998</c:v>
                </c:pt>
                <c:pt idx="1">
                  <c:v>0.1</c:v>
                </c:pt>
                <c:pt idx="2" formatCode="0%">
                  <c:v>0.372</c:v>
                </c:pt>
                <c:pt idx="3">
                  <c:v>0.219</c:v>
                </c:pt>
                <c:pt idx="4">
                  <c:v>0.32600000000000001</c:v>
                </c:pt>
                <c:pt idx="5">
                  <c:v>0.42099999999999999</c:v>
                </c:pt>
                <c:pt idx="6">
                  <c:v>0.41899999999999998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E6-42FE-BBC3-9A2E64545CA7}"/>
            </c:ext>
          </c:extLst>
        </c:ser>
        <c:ser>
          <c:idx val="2"/>
          <c:order val="2"/>
          <c:tx>
            <c:strRef>
              <c:f>Лист11!$B$7</c:f>
              <c:strCache>
                <c:ptCount val="1"/>
                <c:pt idx="0">
                  <c:v>Нет, никогда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Лист11!$C$4:$I$4</c:f>
              <c:strCache>
                <c:ptCount val="7"/>
                <c:pt idx="0">
                  <c:v>Вызвать врача на дом</c:v>
                </c:pt>
                <c:pt idx="1">
                  <c:v>Вызвать скорую помощь</c:v>
                </c:pt>
                <c:pt idx="2">
                  <c:v>Обратиться за помощью к врачам-специалистам</c:v>
                </c:pt>
                <c:pt idx="3">
                  <c:v>Обратиться за помощью к врачу общей практики, участковому терапевту  </c:v>
                </c:pt>
                <c:pt idx="4">
                  <c:v>Получить направление на госпитализацию</c:v>
                </c:pt>
                <c:pt idx="5">
                  <c:v>Приобрести необходимые лекарственные средства</c:v>
                </c:pt>
                <c:pt idx="6">
                  <c:v>Пройти необходимое диагностическое обследование</c:v>
                </c:pt>
              </c:strCache>
            </c:strRef>
          </c:cat>
          <c:val>
            <c:numRef>
              <c:f>Лист11!$C$7:$I$7</c:f>
              <c:numCache>
                <c:formatCode>0.00%</c:formatCode>
                <c:ptCount val="7"/>
                <c:pt idx="0">
                  <c:v>1.4999999999999999E-2</c:v>
                </c:pt>
                <c:pt idx="1">
                  <c:v>8.0000000000000002E-3</c:v>
                </c:pt>
                <c:pt idx="2">
                  <c:v>0.153</c:v>
                </c:pt>
                <c:pt idx="3">
                  <c:v>1.4E-2</c:v>
                </c:pt>
                <c:pt idx="4">
                  <c:v>0.04</c:v>
                </c:pt>
                <c:pt idx="5">
                  <c:v>1.7999999999999999E-2</c:v>
                </c:pt>
                <c:pt idx="6">
                  <c:v>0.17100000000000001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E6-42FE-BBC3-9A2E64545CA7}"/>
            </c:ext>
          </c:extLst>
        </c:ser>
        <c:ser>
          <c:idx val="3"/>
          <c:order val="3"/>
          <c:tx>
            <c:strRef>
              <c:f>Лист11!$B$8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052886948083454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E6-42FE-BBC3-9A2E64545CA7}"/>
                </c:ext>
              </c:extLst>
            </c:dLbl>
            <c:dLbl>
              <c:idx val="1"/>
              <c:layout>
                <c:manualLayout>
                  <c:x val="3.6875303250849104E-2"/>
                  <c:y val="-2.3088023088023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E6-42FE-BBC3-9A2E64545CA7}"/>
                </c:ext>
              </c:extLst>
            </c:dLbl>
            <c:dLbl>
              <c:idx val="2"/>
              <c:layout>
                <c:manualLayout>
                  <c:x val="3.8816108685104316E-2"/>
                  <c:y val="-1.7316017316017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8E6-42FE-BBC3-9A2E64545CA7}"/>
                </c:ext>
              </c:extLst>
            </c:dLbl>
            <c:dLbl>
              <c:idx val="3"/>
              <c:layout>
                <c:manualLayout>
                  <c:x val="3.1052886948083454E-2"/>
                  <c:y val="-2.0202020202020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E6-42FE-BBC3-9A2E64545CA7}"/>
                </c:ext>
              </c:extLst>
            </c:dLbl>
            <c:dLbl>
              <c:idx val="4"/>
              <c:layout>
                <c:manualLayout>
                  <c:x val="3.4934497816593885E-2"/>
                  <c:y val="-1.7316017316017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8E6-42FE-BBC3-9A2E64545CA7}"/>
                </c:ext>
              </c:extLst>
            </c:dLbl>
            <c:dLbl>
              <c:idx val="5"/>
              <c:layout>
                <c:manualLayout>
                  <c:x val="2.5230470645317808E-2"/>
                  <c:y val="-8.6580086580086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8E6-42FE-BBC3-9A2E64545CA7}"/>
                </c:ext>
              </c:extLst>
            </c:dLbl>
            <c:dLbl>
              <c:idx val="6"/>
              <c:layout>
                <c:manualLayout>
                  <c:x val="3.8816108685104316E-2"/>
                  <c:y val="8.6580086580086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8E6-42FE-BBC3-9A2E64545CA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Лист11!$C$4:$I$4</c:f>
              <c:strCache>
                <c:ptCount val="7"/>
                <c:pt idx="0">
                  <c:v>Вызвать врача на дом</c:v>
                </c:pt>
                <c:pt idx="1">
                  <c:v>Вызвать скорую помощь</c:v>
                </c:pt>
                <c:pt idx="2">
                  <c:v>Обратиться за помощью к врачам-специалистам</c:v>
                </c:pt>
                <c:pt idx="3">
                  <c:v>Обратиться за помощью к врачу общей практики, участковому терапевту  </c:v>
                </c:pt>
                <c:pt idx="4">
                  <c:v>Получить направление на госпитализацию</c:v>
                </c:pt>
                <c:pt idx="5">
                  <c:v>Приобрести необходимые лекарственные средства</c:v>
                </c:pt>
                <c:pt idx="6">
                  <c:v>Пройти необходимое диагностическое обследование</c:v>
                </c:pt>
              </c:strCache>
            </c:strRef>
          </c:cat>
          <c:val>
            <c:numRef>
              <c:f>Лист11!$C$8:$I$8</c:f>
              <c:numCache>
                <c:formatCode>0.00%</c:formatCode>
                <c:ptCount val="7"/>
                <c:pt idx="0">
                  <c:v>2.1000000000000001E-2</c:v>
                </c:pt>
                <c:pt idx="1">
                  <c:v>3.3000000000000002E-2</c:v>
                </c:pt>
                <c:pt idx="2">
                  <c:v>2.5999999999999999E-2</c:v>
                </c:pt>
                <c:pt idx="3">
                  <c:v>1.4999999999999999E-2</c:v>
                </c:pt>
                <c:pt idx="4">
                  <c:v>4.4999999999999998E-2</c:v>
                </c:pt>
                <c:pt idx="5">
                  <c:v>4.2000000000000003E-2</c:v>
                </c:pt>
                <c:pt idx="6">
                  <c:v>3.2000000000000001E-2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8E6-42FE-BBC3-9A2E64545C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3306112"/>
        <c:axId val="165441920"/>
        <c:axId val="0"/>
      </c:bar3DChart>
      <c:catAx>
        <c:axId val="1633061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5441920"/>
        <c:crosses val="autoZero"/>
        <c:auto val="1"/>
        <c:lblAlgn val="ctr"/>
        <c:lblOffset val="100"/>
        <c:noMultiLvlLbl val="0"/>
      </c:catAx>
      <c:valAx>
        <c:axId val="165441920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6330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Лист12!$B$6</c:f>
              <c:strCache>
                <c:ptCount val="1"/>
                <c:pt idx="0">
                  <c:v>Да, посещаю (пользуюсь услугами)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Лист12!$C$5:$H$5</c:f>
              <c:strCache>
                <c:ptCount val="6"/>
                <c:pt idx="0">
                  <c:v>Благоустроенные дворовые площадки</c:v>
                </c:pt>
                <c:pt idx="1">
                  <c:v>Стадион, беговые дорожки</c:v>
                </c:pt>
                <c:pt idx="2">
                  <c:v>Физкультурно-оздоровительные учреждения</c:v>
                </c:pt>
                <c:pt idx="3">
                  <c:v>Спортивные секции для детей</c:v>
                </c:pt>
                <c:pt idx="4">
                  <c:v>Центры, кружки детского творчества и развития</c:v>
                </c:pt>
                <c:pt idx="5">
                  <c:v>Зоны отдыха для детей, семей с детьми (в парках, скверах)</c:v>
                </c:pt>
              </c:strCache>
            </c:strRef>
          </c:cat>
          <c:val>
            <c:numRef>
              <c:f>Лист12!$C$6:$H$6</c:f>
              <c:numCache>
                <c:formatCode>0.00%</c:formatCode>
                <c:ptCount val="6"/>
                <c:pt idx="0" formatCode="0%">
                  <c:v>0.40100000000000002</c:v>
                </c:pt>
                <c:pt idx="1">
                  <c:v>0.47499999999999998</c:v>
                </c:pt>
                <c:pt idx="2">
                  <c:v>0.45800000000000002</c:v>
                </c:pt>
                <c:pt idx="3">
                  <c:v>0.38500000000000001</c:v>
                </c:pt>
                <c:pt idx="4">
                  <c:v>0.35699999999999998</c:v>
                </c:pt>
                <c:pt idx="5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BA-4236-9256-59B910D85946}"/>
            </c:ext>
          </c:extLst>
        </c:ser>
        <c:ser>
          <c:idx val="1"/>
          <c:order val="1"/>
          <c:tx>
            <c:strRef>
              <c:f>Лист12!$B$7</c:f>
              <c:strCache>
                <c:ptCount val="1"/>
                <c:pt idx="0">
                  <c:v>Да, но не посещаю (не пользуюсь услугами)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Лист12!$C$5:$H$5</c:f>
              <c:strCache>
                <c:ptCount val="6"/>
                <c:pt idx="0">
                  <c:v>Благоустроенные дворовые площадки</c:v>
                </c:pt>
                <c:pt idx="1">
                  <c:v>Стадион, беговые дорожки</c:v>
                </c:pt>
                <c:pt idx="2">
                  <c:v>Физкультурно-оздоровительные учреждения</c:v>
                </c:pt>
                <c:pt idx="3">
                  <c:v>Спортивные секции для детей</c:v>
                </c:pt>
                <c:pt idx="4">
                  <c:v>Центры, кружки детского творчества и развития</c:v>
                </c:pt>
                <c:pt idx="5">
                  <c:v>Зоны отдыха для детей, семей с детьми (в парках, скверах)</c:v>
                </c:pt>
              </c:strCache>
            </c:strRef>
          </c:cat>
          <c:val>
            <c:numRef>
              <c:f>Лист12!$C$7:$H$7</c:f>
              <c:numCache>
                <c:formatCode>0.00%</c:formatCode>
                <c:ptCount val="6"/>
                <c:pt idx="0">
                  <c:v>0.34</c:v>
                </c:pt>
                <c:pt idx="1">
                  <c:v>0.27800000000000002</c:v>
                </c:pt>
                <c:pt idx="2">
                  <c:v>0.221</c:v>
                </c:pt>
                <c:pt idx="3">
                  <c:v>0.432</c:v>
                </c:pt>
                <c:pt idx="4">
                  <c:v>0.46200000000000002</c:v>
                </c:pt>
                <c:pt idx="5">
                  <c:v>0.318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BA-4236-9256-59B910D85946}"/>
            </c:ext>
          </c:extLst>
        </c:ser>
        <c:ser>
          <c:idx val="2"/>
          <c:order val="2"/>
          <c:tx>
            <c:strRef>
              <c:f>Лист12!$B$8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Лист12!$C$5:$H$5</c:f>
              <c:strCache>
                <c:ptCount val="6"/>
                <c:pt idx="0">
                  <c:v>Благоустроенные дворовые площадки</c:v>
                </c:pt>
                <c:pt idx="1">
                  <c:v>Стадион, беговые дорожки</c:v>
                </c:pt>
                <c:pt idx="2">
                  <c:v>Физкультурно-оздоровительные учреждения</c:v>
                </c:pt>
                <c:pt idx="3">
                  <c:v>Спортивные секции для детей</c:v>
                </c:pt>
                <c:pt idx="4">
                  <c:v>Центры, кружки детского творчества и развития</c:v>
                </c:pt>
                <c:pt idx="5">
                  <c:v>Зоны отдыха для детей, семей с детьми (в парках, скверах)</c:v>
                </c:pt>
              </c:strCache>
            </c:strRef>
          </c:cat>
          <c:val>
            <c:numRef>
              <c:f>Лист12!$C$8:$H$8</c:f>
              <c:numCache>
                <c:formatCode>0%</c:formatCode>
                <c:ptCount val="6"/>
                <c:pt idx="0">
                  <c:v>0.24199999999999999</c:v>
                </c:pt>
                <c:pt idx="1">
                  <c:v>0.214</c:v>
                </c:pt>
                <c:pt idx="2" formatCode="0.00%">
                  <c:v>0.30099999999999999</c:v>
                </c:pt>
                <c:pt idx="3" formatCode="0.00%">
                  <c:v>0.09</c:v>
                </c:pt>
                <c:pt idx="4">
                  <c:v>0.127</c:v>
                </c:pt>
                <c:pt idx="5" formatCode="0.00%">
                  <c:v>0.20100000000000001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BA-4236-9256-59B910D85946}"/>
            </c:ext>
          </c:extLst>
        </c:ser>
        <c:ser>
          <c:idx val="3"/>
          <c:order val="3"/>
          <c:tx>
            <c:strRef>
              <c:f>Лист12!$B$9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Лист12!$C$5:$H$5</c:f>
              <c:strCache>
                <c:ptCount val="6"/>
                <c:pt idx="0">
                  <c:v>Благоустроенные дворовые площадки</c:v>
                </c:pt>
                <c:pt idx="1">
                  <c:v>Стадион, беговые дорожки</c:v>
                </c:pt>
                <c:pt idx="2">
                  <c:v>Физкультурно-оздоровительные учреждения</c:v>
                </c:pt>
                <c:pt idx="3">
                  <c:v>Спортивные секции для детей</c:v>
                </c:pt>
                <c:pt idx="4">
                  <c:v>Центры, кружки детского творчества и развития</c:v>
                </c:pt>
                <c:pt idx="5">
                  <c:v>Зоны отдыха для детей, семей с детьми (в парках, скверах)</c:v>
                </c:pt>
              </c:strCache>
            </c:strRef>
          </c:cat>
          <c:val>
            <c:numRef>
              <c:f>Лист12!$C$9:$H$9</c:f>
              <c:numCache>
                <c:formatCode>0.00%</c:formatCode>
                <c:ptCount val="6"/>
                <c:pt idx="0">
                  <c:v>1.9E-2</c:v>
                </c:pt>
                <c:pt idx="1">
                  <c:v>3.3000000000000002E-2</c:v>
                </c:pt>
                <c:pt idx="2">
                  <c:v>0.02</c:v>
                </c:pt>
                <c:pt idx="3" formatCode="0%">
                  <c:v>9.2999999999999999E-2</c:v>
                </c:pt>
                <c:pt idx="4">
                  <c:v>5.3999999999999999E-2</c:v>
                </c:pt>
                <c:pt idx="5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BA-4236-9256-59B910D859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629760"/>
        <c:axId val="166631296"/>
        <c:axId val="0"/>
      </c:bar3DChart>
      <c:catAx>
        <c:axId val="1666297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6631296"/>
        <c:crosses val="autoZero"/>
        <c:auto val="1"/>
        <c:lblAlgn val="ctr"/>
        <c:lblOffset val="100"/>
        <c:noMultiLvlLbl val="0"/>
      </c:catAx>
      <c:valAx>
        <c:axId val="1666312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66629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Лист13!$C$5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Лист13!$D$4:$M$4</c:f>
              <c:strCache>
                <c:ptCount val="10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Санитарным состоянием улиц</c:v>
                </c:pt>
                <c:pt idx="4">
                  <c:v>Освещением улиц, дворов,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(поселка)</c:v>
                </c:pt>
              </c:strCache>
            </c:strRef>
          </c:cat>
          <c:val>
            <c:numRef>
              <c:f>Лист13!$D$5:$M$5</c:f>
              <c:numCache>
                <c:formatCode>0.00%</c:formatCode>
                <c:ptCount val="10"/>
                <c:pt idx="0">
                  <c:v>0.33100000000000002</c:v>
                </c:pt>
                <c:pt idx="1">
                  <c:v>0.31900000000000001</c:v>
                </c:pt>
                <c:pt idx="2">
                  <c:v>0.34200000000000003</c:v>
                </c:pt>
                <c:pt idx="3">
                  <c:v>0.29799999999999999</c:v>
                </c:pt>
                <c:pt idx="4">
                  <c:v>0.23300000000000001</c:v>
                </c:pt>
                <c:pt idx="5">
                  <c:v>0.28899999999999998</c:v>
                </c:pt>
                <c:pt idx="6">
                  <c:v>0.28399999999999997</c:v>
                </c:pt>
                <c:pt idx="7">
                  <c:v>0.28299999999999997</c:v>
                </c:pt>
                <c:pt idx="8">
                  <c:v>0.33400000000000002</c:v>
                </c:pt>
                <c:pt idx="9">
                  <c:v>0.40100000000000002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F2-477A-B954-CE86B8FC489C}"/>
            </c:ext>
          </c:extLst>
        </c:ser>
        <c:ser>
          <c:idx val="1"/>
          <c:order val="1"/>
          <c:tx>
            <c:strRef>
              <c:f>Лист13!$C$6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Лист13!$D$4:$M$4</c:f>
              <c:strCache>
                <c:ptCount val="10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Санитарным состоянием улиц</c:v>
                </c:pt>
                <c:pt idx="4">
                  <c:v>Освещением улиц, дворов,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(поселка)</c:v>
                </c:pt>
              </c:strCache>
            </c:strRef>
          </c:cat>
          <c:val>
            <c:numRef>
              <c:f>Лист13!$D$6:$M$6</c:f>
              <c:numCache>
                <c:formatCode>0.00%</c:formatCode>
                <c:ptCount val="10"/>
                <c:pt idx="0">
                  <c:v>0.49399999999999999</c:v>
                </c:pt>
                <c:pt idx="1">
                  <c:v>0.52500000000000002</c:v>
                </c:pt>
                <c:pt idx="2">
                  <c:v>0.41499999999999998</c:v>
                </c:pt>
                <c:pt idx="3">
                  <c:v>0.48</c:v>
                </c:pt>
                <c:pt idx="4">
                  <c:v>0.42699999999999999</c:v>
                </c:pt>
                <c:pt idx="5">
                  <c:v>0.42699999999999999</c:v>
                </c:pt>
                <c:pt idx="6">
                  <c:v>0.38700000000000001</c:v>
                </c:pt>
                <c:pt idx="7">
                  <c:v>0.379</c:v>
                </c:pt>
                <c:pt idx="8">
                  <c:v>0.45300000000000001</c:v>
                </c:pt>
                <c:pt idx="9">
                  <c:v>0.40600000000000003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F2-477A-B954-CE86B8FC489C}"/>
            </c:ext>
          </c:extLst>
        </c:ser>
        <c:ser>
          <c:idx val="2"/>
          <c:order val="2"/>
          <c:tx>
            <c:strRef>
              <c:f>Лист13!$C$7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Лист13!$D$4:$M$4</c:f>
              <c:strCache>
                <c:ptCount val="10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Санитарным состоянием улиц</c:v>
                </c:pt>
                <c:pt idx="4">
                  <c:v>Освещением улиц, дворов,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(поселка)</c:v>
                </c:pt>
              </c:strCache>
            </c:strRef>
          </c:cat>
          <c:val>
            <c:numRef>
              <c:f>Лист13!$D$7:$M$7</c:f>
              <c:numCache>
                <c:formatCode>0.00%</c:formatCode>
                <c:ptCount val="10"/>
                <c:pt idx="0">
                  <c:v>0.126</c:v>
                </c:pt>
                <c:pt idx="1">
                  <c:v>0.11700000000000001</c:v>
                </c:pt>
                <c:pt idx="2">
                  <c:v>0.13900000000000001</c:v>
                </c:pt>
                <c:pt idx="3">
                  <c:v>0.154</c:v>
                </c:pt>
                <c:pt idx="4">
                  <c:v>0.222</c:v>
                </c:pt>
                <c:pt idx="5">
                  <c:v>0.246</c:v>
                </c:pt>
                <c:pt idx="6">
                  <c:v>0.20100000000000001</c:v>
                </c:pt>
                <c:pt idx="7">
                  <c:v>0.20599999999999999</c:v>
                </c:pt>
                <c:pt idx="8">
                  <c:v>0.124</c:v>
                </c:pt>
                <c:pt idx="9">
                  <c:v>0.123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F2-477A-B954-CE86B8FC489C}"/>
            </c:ext>
          </c:extLst>
        </c:ser>
        <c:ser>
          <c:idx val="3"/>
          <c:order val="3"/>
          <c:tx>
            <c:strRef>
              <c:f>Лист13!$C$8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Лист13!$D$4:$M$4</c:f>
              <c:strCache>
                <c:ptCount val="10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Санитарным состоянием улиц</c:v>
                </c:pt>
                <c:pt idx="4">
                  <c:v>Освещением улиц, дворов,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(поселка)</c:v>
                </c:pt>
              </c:strCache>
            </c:strRef>
          </c:cat>
          <c:val>
            <c:numRef>
              <c:f>Лист13!$D$8:$M$8</c:f>
              <c:numCache>
                <c:formatCode>0%</c:formatCode>
                <c:ptCount val="10"/>
                <c:pt idx="0" formatCode="0.00%">
                  <c:v>1.6E-2</c:v>
                </c:pt>
                <c:pt idx="1">
                  <c:v>3.2000000000000001E-2</c:v>
                </c:pt>
                <c:pt idx="2" formatCode="0.00%">
                  <c:v>7.0999999999999994E-2</c:v>
                </c:pt>
                <c:pt idx="3" formatCode="0.00%">
                  <c:v>4.3999999999999997E-2</c:v>
                </c:pt>
                <c:pt idx="4" formatCode="0.00%">
                  <c:v>0.112</c:v>
                </c:pt>
                <c:pt idx="5" formatCode="0.00%">
                  <c:v>1.0999999999999999E-2</c:v>
                </c:pt>
                <c:pt idx="6" formatCode="0.00%">
                  <c:v>0.111</c:v>
                </c:pt>
                <c:pt idx="7" formatCode="0.00%">
                  <c:v>0.1</c:v>
                </c:pt>
                <c:pt idx="8" formatCode="0.00%">
                  <c:v>7.4999999999999997E-2</c:v>
                </c:pt>
                <c:pt idx="9" formatCode="0.00%">
                  <c:v>3.3000000000000002E-2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F2-477A-B954-CE86B8FC489C}"/>
            </c:ext>
          </c:extLst>
        </c:ser>
        <c:ser>
          <c:idx val="4"/>
          <c:order val="4"/>
          <c:tx>
            <c:strRef>
              <c:f>Лист13!$C$9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605852766346592E-2"/>
                  <c:y val="-7.1301247771836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F2-477A-B954-CE86B8FC489C}"/>
                </c:ext>
              </c:extLst>
            </c:dLbl>
            <c:dLbl>
              <c:idx val="1"/>
              <c:layout>
                <c:manualLayout>
                  <c:x val="2.0118884316415182E-2"/>
                  <c:y val="-7.1301247771836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F2-477A-B954-CE86B8FC489C}"/>
                </c:ext>
              </c:extLst>
            </c:dLbl>
            <c:dLbl>
              <c:idx val="2"/>
              <c:layout>
                <c:manualLayout>
                  <c:x val="2.7434842249657063E-2"/>
                  <c:y val="-1.4260249554367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BF2-477A-B954-CE86B8FC489C}"/>
                </c:ext>
              </c:extLst>
            </c:dLbl>
            <c:dLbl>
              <c:idx val="3"/>
              <c:layout>
                <c:manualLayout>
                  <c:x val="2.194787379972565E-2"/>
                  <c:y val="-9.5068330362448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BF2-477A-B954-CE86B8FC489C}"/>
                </c:ext>
              </c:extLst>
            </c:dLbl>
            <c:dLbl>
              <c:idx val="4"/>
              <c:layout>
                <c:manualLayout>
                  <c:x val="2.3776863283036121E-2"/>
                  <c:y val="-7.1301247771836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BF2-477A-B954-CE86B8FC489C}"/>
                </c:ext>
              </c:extLst>
            </c:dLbl>
            <c:dLbl>
              <c:idx val="5"/>
              <c:layout>
                <c:manualLayout>
                  <c:x val="2.5605852766346592E-2"/>
                  <c:y val="-1.663695781342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F2-477A-B954-CE86B8FC489C}"/>
                </c:ext>
              </c:extLst>
            </c:dLbl>
            <c:dLbl>
              <c:idx val="6"/>
              <c:layout>
                <c:manualLayout>
                  <c:x val="1.646090534979424E-2"/>
                  <c:y val="-1.1883541295305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BF2-477A-B954-CE86B8FC489C}"/>
                </c:ext>
              </c:extLst>
            </c:dLbl>
            <c:dLbl>
              <c:idx val="7"/>
              <c:layout>
                <c:manualLayout>
                  <c:x val="2.194787379972565E-2"/>
                  <c:y val="-2.1390374331550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BF2-477A-B954-CE86B8FC489C}"/>
                </c:ext>
              </c:extLst>
            </c:dLbl>
            <c:dLbl>
              <c:idx val="8"/>
              <c:layout>
                <c:manualLayout>
                  <c:x val="3.292181069958848E-2"/>
                  <c:y val="-1.4260249554367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BF2-477A-B954-CE86B8FC489C}"/>
                </c:ext>
              </c:extLst>
            </c:dLbl>
            <c:dLbl>
              <c:idx val="9"/>
              <c:layout>
                <c:manualLayout>
                  <c:x val="3.292181069958848E-2"/>
                  <c:y val="-1.9013666072489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BF2-477A-B954-CE86B8FC489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BY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Лист13!$D$4:$M$4</c:f>
              <c:strCache>
                <c:ptCount val="10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Санитарным состоянием улиц</c:v>
                </c:pt>
                <c:pt idx="4">
                  <c:v>Освещением улиц, дворов,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(поселка)</c:v>
                </c:pt>
              </c:strCache>
            </c:strRef>
          </c:cat>
          <c:val>
            <c:numRef>
              <c:f>Лист13!$D$9:$M$9</c:f>
              <c:numCache>
                <c:formatCode>0%</c:formatCode>
                <c:ptCount val="10"/>
                <c:pt idx="0" formatCode="0.00%">
                  <c:v>3.3000000000000002E-2</c:v>
                </c:pt>
                <c:pt idx="1">
                  <c:v>7.0000000000000001E-3</c:v>
                </c:pt>
                <c:pt idx="2" formatCode="0.00%">
                  <c:v>3.3000000000000002E-2</c:v>
                </c:pt>
                <c:pt idx="3" formatCode="0.00%">
                  <c:v>2.4E-2</c:v>
                </c:pt>
                <c:pt idx="4" formatCode="0.00%">
                  <c:v>6.0000000000000001E-3</c:v>
                </c:pt>
                <c:pt idx="5" formatCode="0.00%">
                  <c:v>2.7E-2</c:v>
                </c:pt>
                <c:pt idx="6" formatCode="0.00%">
                  <c:v>1.7000000000000001E-2</c:v>
                </c:pt>
                <c:pt idx="7">
                  <c:v>3.2000000000000001E-2</c:v>
                </c:pt>
                <c:pt idx="8" formatCode="0.00%">
                  <c:v>1.4E-2</c:v>
                </c:pt>
                <c:pt idx="9" formatCode="0.00%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BF2-477A-B954-CE86B8FC48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316480"/>
        <c:axId val="167363328"/>
        <c:axId val="0"/>
      </c:bar3DChart>
      <c:catAx>
        <c:axId val="167316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7363328"/>
        <c:crosses val="autoZero"/>
        <c:auto val="1"/>
        <c:lblAlgn val="ctr"/>
        <c:lblOffset val="100"/>
        <c:noMultiLvlLbl val="0"/>
      </c:catAx>
      <c:valAx>
        <c:axId val="167363328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67316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1D950-0075-41CF-907D-CB94A197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4514</Words>
  <Characters>25731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BogdanovaMA</dc:creator>
  <cp:lastModifiedBy>ЗОЖ</cp:lastModifiedBy>
  <cp:revision>2</cp:revision>
  <cp:lastPrinted>2023-01-09T09:22:00Z</cp:lastPrinted>
  <dcterms:created xsi:type="dcterms:W3CDTF">2023-01-09T13:46:00Z</dcterms:created>
  <dcterms:modified xsi:type="dcterms:W3CDTF">2023-01-09T13:46:00Z</dcterms:modified>
</cp:coreProperties>
</file>