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D1C3" w14:textId="41981D19" w:rsidR="00C47A32" w:rsidRPr="00C47A32" w:rsidRDefault="00C47A32" w:rsidP="00C47A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BY" w:eastAsia="ru-BY"/>
          <w14:ligatures w14:val="none"/>
        </w:rPr>
      </w:pP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 xml:space="preserve">С </w:t>
      </w:r>
      <w:r w:rsidRPr="00C47A32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val="ru-BY" w:eastAsia="ru-BY"/>
          <w14:ligatures w14:val="none"/>
        </w:rPr>
        <w:t>10 сентября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 xml:space="preserve"> по </w:t>
      </w:r>
      <w:r w:rsidRPr="00C47A32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val="ru-BY" w:eastAsia="ru-BY"/>
          <w14:ligatures w14:val="none"/>
        </w:rPr>
        <w:t>10 октября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 xml:space="preserve"> проходил </w:t>
      </w:r>
      <w:r w:rsidRPr="00C47A32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val="ru-BY" w:eastAsia="ru-BY"/>
          <w14:ligatures w14:val="none"/>
        </w:rPr>
        <w:t>месячник профилактики суицидов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>. В колледже прошел ряд мероприятий, направленных на поддержку уча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>щ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>ихся и формирование бережного отношения к жизни.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br/>
        <w:t>      Учащиеся узнали, куда можно обратиться за помощью, и что выход есть даже из самой сложной ситуации. Главное - не оставаться один на один с проблемой.</w:t>
      </w:r>
      <w:r w:rsidRPr="00C47A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br/>
        <w:t>      Помни: ты не один. Жизнь - это самое ценное, что у нас есть. Берегите себя и будьте рядом с теми, кому нужна помощь.</w:t>
      </w:r>
    </w:p>
    <w:p w14:paraId="1056BDBD" w14:textId="1371CC50" w:rsidR="00F256C8" w:rsidRDefault="00C47A32">
      <w:pPr>
        <w:rPr>
          <w:lang w:val="ru-BY"/>
        </w:rPr>
      </w:pPr>
      <w:r>
        <w:rPr>
          <w:noProof/>
        </w:rPr>
        <w:drawing>
          <wp:inline distT="0" distB="0" distL="0" distR="0" wp14:anchorId="0FB7D229" wp14:editId="12CAADC1">
            <wp:extent cx="4933950" cy="37040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51" cy="370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10281" w14:textId="6A9A54C6" w:rsidR="00C47A32" w:rsidRPr="00C47A32" w:rsidRDefault="00C47A32">
      <w:pPr>
        <w:rPr>
          <w:lang w:val="ru-BY"/>
        </w:rPr>
      </w:pPr>
      <w:r>
        <w:rPr>
          <w:noProof/>
        </w:rPr>
        <w:drawing>
          <wp:inline distT="0" distB="0" distL="0" distR="0" wp14:anchorId="63A9DE64" wp14:editId="52D7F8AD">
            <wp:extent cx="4948239" cy="3714750"/>
            <wp:effectExtent l="0" t="0" r="5080" b="0"/>
            <wp:docPr id="399005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810" cy="37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A32" w:rsidRPr="00C47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A32"/>
    <w:rsid w:val="000A1443"/>
    <w:rsid w:val="00B27D6A"/>
    <w:rsid w:val="00C47A32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FB3C"/>
  <w15:chartTrackingRefBased/>
  <w15:docId w15:val="{E2AEC2AF-0B9B-4C3C-8E38-CD4545B6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A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A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A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7A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7A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7A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7A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7A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A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7A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A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A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A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7A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2026-10-14T10:49:00Z</dcterms:created>
  <dcterms:modified xsi:type="dcterms:W3CDTF">2026-10-14T10:51:00Z</dcterms:modified>
</cp:coreProperties>
</file>